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B" w:rsidRDefault="00344CAB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344CAB" w:rsidRDefault="00344CAB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3C1274" w:rsidRPr="0035348F" w:rsidRDefault="003C1274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35348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3C1274" w:rsidRPr="0035348F" w:rsidRDefault="003C1274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35348F">
        <w:rPr>
          <w:rFonts w:ascii="Times New Roman" w:hAnsi="Times New Roman" w:cs="Times New Roman"/>
          <w:sz w:val="24"/>
          <w:szCs w:val="24"/>
        </w:rPr>
        <w:t>«Средняя общеобразовательная школа № 1</w:t>
      </w:r>
    </w:p>
    <w:p w:rsidR="003C1274" w:rsidRPr="0035348F" w:rsidRDefault="003C1274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35348F">
        <w:rPr>
          <w:rFonts w:ascii="Times New Roman" w:hAnsi="Times New Roman" w:cs="Times New Roman"/>
          <w:sz w:val="24"/>
          <w:szCs w:val="24"/>
        </w:rPr>
        <w:t>имени Героя Советского Союза П.И. Николаенко», с. Степное,</w:t>
      </w:r>
    </w:p>
    <w:p w:rsidR="003C1274" w:rsidRDefault="003C1274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35348F">
        <w:rPr>
          <w:rFonts w:ascii="Times New Roman" w:hAnsi="Times New Roman" w:cs="Times New Roman"/>
          <w:sz w:val="24"/>
          <w:szCs w:val="24"/>
        </w:rPr>
        <w:t>Степновского муниципального округа Ставропольского края</w:t>
      </w:r>
    </w:p>
    <w:p w:rsidR="003C1274" w:rsidRDefault="003C1274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3C1274" w:rsidRDefault="003C1274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3C1274" w:rsidRDefault="003C1274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3C1274" w:rsidRDefault="003C1274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8"/>
        <w:gridCol w:w="4099"/>
      </w:tblGrid>
      <w:tr w:rsidR="003C1274" w:rsidTr="003C1274">
        <w:tc>
          <w:tcPr>
            <w:tcW w:w="6345" w:type="dxa"/>
          </w:tcPr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 от 30 августа 202</w:t>
            </w:r>
            <w:r w:rsidR="004A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</w:tcPr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СОШ № 1 </w:t>
            </w: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П.И. Николаенко, с. Степное</w:t>
            </w: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4A2670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30 августа 202</w:t>
            </w:r>
            <w:r w:rsidR="004A2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74" w:rsidRDefault="003C1274" w:rsidP="003C127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___________Н.З. Салакаева</w:t>
            </w:r>
          </w:p>
        </w:tc>
      </w:tr>
    </w:tbl>
    <w:p w:rsidR="003C1274" w:rsidRPr="0035348F" w:rsidRDefault="003C1274" w:rsidP="003C127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</w:p>
    <w:p w:rsidR="003C1274" w:rsidRDefault="003C1274" w:rsidP="003C12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9E0" w:rsidRDefault="00DA09E0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46AF6" w:rsidRDefault="00C46AF6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46AF6" w:rsidRDefault="00C46AF6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46AF6" w:rsidRDefault="00C46AF6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C46AF6" w:rsidRDefault="00C46AF6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DA09E0" w:rsidRDefault="00DA09E0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</w:rPr>
      </w:pPr>
    </w:p>
    <w:p w:rsidR="00DA09E0" w:rsidRDefault="00DA09E0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D00ED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3C1274" w:rsidRPr="00ED00ED" w:rsidRDefault="003C1274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C1274" w:rsidRPr="003C1274" w:rsidRDefault="004A2670" w:rsidP="004A2670">
      <w:pPr>
        <w:shd w:val="clear" w:color="auto" w:fill="FFFFFF"/>
        <w:spacing w:after="0"/>
        <w:ind w:firstLine="709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 xml:space="preserve">                </w:t>
      </w:r>
      <w:r w:rsidR="003C1274" w:rsidRPr="003C1274">
        <w:rPr>
          <w:rFonts w:ascii="Times New Roman" w:eastAsia="Times New Roman" w:hAnsi="Times New Roman" w:cs="Times New Roman"/>
          <w:b/>
          <w:bCs/>
          <w:color w:val="333333"/>
          <w:sz w:val="32"/>
          <w:szCs w:val="28"/>
        </w:rPr>
        <w:t>лагеря дневного пребывания «Росток»</w:t>
      </w:r>
    </w:p>
    <w:p w:rsidR="003C1274" w:rsidRPr="003C1274" w:rsidRDefault="003C1274" w:rsidP="004A2670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b/>
          <w:sz w:val="32"/>
          <w:szCs w:val="28"/>
        </w:rPr>
      </w:pPr>
      <w:r w:rsidRPr="003C1274">
        <w:rPr>
          <w:rFonts w:ascii="Times New Roman" w:hAnsi="Times New Roman" w:cs="Times New Roman"/>
          <w:b/>
          <w:sz w:val="32"/>
          <w:szCs w:val="28"/>
        </w:rPr>
        <w:t>муниципального общеобразовательного учреждения</w:t>
      </w:r>
    </w:p>
    <w:p w:rsidR="004A2670" w:rsidRDefault="003C1274" w:rsidP="004A2670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b/>
          <w:sz w:val="32"/>
          <w:szCs w:val="28"/>
        </w:rPr>
      </w:pPr>
      <w:r w:rsidRPr="003C1274">
        <w:rPr>
          <w:rFonts w:ascii="Times New Roman" w:hAnsi="Times New Roman" w:cs="Times New Roman"/>
          <w:b/>
          <w:sz w:val="32"/>
          <w:szCs w:val="28"/>
        </w:rPr>
        <w:t>«Средняя общеобразо</w:t>
      </w:r>
      <w:r w:rsidR="004A2670">
        <w:rPr>
          <w:rFonts w:ascii="Times New Roman" w:hAnsi="Times New Roman" w:cs="Times New Roman"/>
          <w:b/>
          <w:sz w:val="32"/>
          <w:szCs w:val="28"/>
        </w:rPr>
        <w:t xml:space="preserve">вательная школа № 1 имени </w:t>
      </w:r>
    </w:p>
    <w:p w:rsidR="003C1274" w:rsidRPr="003C1274" w:rsidRDefault="004A2670" w:rsidP="004A2670">
      <w:pPr>
        <w:shd w:val="clear" w:color="auto" w:fill="FFFFFF"/>
        <w:spacing w:after="0"/>
        <w:ind w:firstLine="709"/>
        <w:outlineLvl w:val="2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Героя    </w:t>
      </w:r>
      <w:r w:rsidR="003C1274" w:rsidRPr="003C1274">
        <w:rPr>
          <w:rFonts w:ascii="Times New Roman" w:hAnsi="Times New Roman" w:cs="Times New Roman"/>
          <w:b/>
          <w:sz w:val="32"/>
          <w:szCs w:val="28"/>
        </w:rPr>
        <w:t>Советского Союза П.И. Николаенко», с. Степное,</w:t>
      </w:r>
    </w:p>
    <w:p w:rsidR="003C1274" w:rsidRPr="003C1274" w:rsidRDefault="004A2670" w:rsidP="004A2670">
      <w:pPr>
        <w:shd w:val="clear" w:color="auto" w:fill="FFFFFF"/>
        <w:spacing w:after="0"/>
        <w:outlineLvl w:val="2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3C1274" w:rsidRPr="003C1274">
        <w:rPr>
          <w:rFonts w:ascii="Times New Roman" w:hAnsi="Times New Roman" w:cs="Times New Roman"/>
          <w:b/>
          <w:sz w:val="32"/>
          <w:szCs w:val="28"/>
        </w:rPr>
        <w:t>Степновского муниципального округа Ставропольско</w:t>
      </w:r>
      <w:r w:rsidR="003C1274">
        <w:rPr>
          <w:rFonts w:ascii="Times New Roman" w:hAnsi="Times New Roman" w:cs="Times New Roman"/>
          <w:b/>
          <w:sz w:val="32"/>
          <w:szCs w:val="28"/>
        </w:rPr>
        <w:t>г</w:t>
      </w:r>
      <w:r w:rsidR="003C1274" w:rsidRPr="003C1274">
        <w:rPr>
          <w:rFonts w:ascii="Times New Roman" w:hAnsi="Times New Roman" w:cs="Times New Roman"/>
          <w:b/>
          <w:sz w:val="32"/>
          <w:szCs w:val="28"/>
        </w:rPr>
        <w:t>о края</w:t>
      </w:r>
    </w:p>
    <w:p w:rsidR="003C1274" w:rsidRPr="003C1274" w:rsidRDefault="003C1274" w:rsidP="003C1274">
      <w:pPr>
        <w:shd w:val="clear" w:color="auto" w:fill="FFFFFF"/>
        <w:spacing w:after="0" w:line="240" w:lineRule="exact"/>
        <w:ind w:firstLine="709"/>
        <w:jc w:val="center"/>
        <w:outlineLvl w:val="2"/>
        <w:rPr>
          <w:rFonts w:ascii="Times New Roman" w:eastAsia="Times New Roman" w:hAnsi="Times New Roman"/>
          <w:b/>
          <w:bCs/>
          <w:color w:val="333333"/>
          <w:sz w:val="32"/>
          <w:szCs w:val="28"/>
        </w:rPr>
      </w:pPr>
      <w:r w:rsidRPr="003C1274">
        <w:rPr>
          <w:rFonts w:ascii="Times New Roman" w:eastAsia="Times New Roman" w:hAnsi="Times New Roman"/>
          <w:b/>
          <w:bCs/>
          <w:color w:val="333333"/>
          <w:sz w:val="32"/>
          <w:szCs w:val="28"/>
        </w:rPr>
        <w:t xml:space="preserve"> </w:t>
      </w:r>
    </w:p>
    <w:p w:rsidR="00C46AF6" w:rsidRPr="003C1274" w:rsidRDefault="00C46AF6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C46AF6" w:rsidRPr="003C1274" w:rsidRDefault="00C46AF6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4"/>
        </w:rPr>
      </w:pPr>
    </w:p>
    <w:p w:rsidR="00C46AF6" w:rsidRDefault="00C46AF6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C46AF6" w:rsidRDefault="00C46AF6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DA09E0" w:rsidRPr="00A90045" w:rsidRDefault="00DA09E0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DA09E0" w:rsidRDefault="00DA09E0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9E0" w:rsidRDefault="00DA09E0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9E0" w:rsidRDefault="00DA09E0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9E0" w:rsidRDefault="00DA09E0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9E0" w:rsidRDefault="00DA09E0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9E0" w:rsidRDefault="00DA09E0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73D" w:rsidRDefault="009D673D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73D" w:rsidRDefault="009D673D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673D" w:rsidRDefault="009D673D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045" w:rsidRDefault="00A90045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045" w:rsidRDefault="00A90045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0045" w:rsidRDefault="00A90045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6AF6" w:rsidRDefault="00C46AF6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6F7E" w:rsidRDefault="00F26F7E" w:rsidP="00F26F7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9E0" w:rsidRDefault="00DA09E0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E30183" w:rsidRPr="002A722B" w:rsidRDefault="00E30183" w:rsidP="00F26F7E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A722B">
        <w:rPr>
          <w:rFonts w:ascii="Times New Roman" w:hAnsi="Times New Roman"/>
          <w:b/>
          <w:sz w:val="24"/>
          <w:szCs w:val="24"/>
        </w:rPr>
        <w:t>Информационная карта программы</w:t>
      </w:r>
    </w:p>
    <w:p w:rsidR="00E30183" w:rsidRPr="002A722B" w:rsidRDefault="00E30183" w:rsidP="00F26F7E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3754"/>
        <w:gridCol w:w="5365"/>
      </w:tblGrid>
      <w:tr w:rsidR="00E30183" w:rsidRPr="002A722B" w:rsidTr="004A2670">
        <w:trPr>
          <w:jc w:val="center"/>
        </w:trPr>
        <w:tc>
          <w:tcPr>
            <w:tcW w:w="619" w:type="dxa"/>
          </w:tcPr>
          <w:p w:rsidR="00E30183" w:rsidRPr="002A722B" w:rsidRDefault="00E30183" w:rsidP="00F26F7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4" w:type="dxa"/>
          </w:tcPr>
          <w:p w:rsidR="00E30183" w:rsidRPr="002A722B" w:rsidRDefault="00E30183" w:rsidP="00F26F7E">
            <w:pPr>
              <w:spacing w:after="0" w:line="240" w:lineRule="auto"/>
              <w:ind w:right="28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5365" w:type="dxa"/>
          </w:tcPr>
          <w:p w:rsidR="003C1274" w:rsidRPr="003C1274" w:rsidRDefault="00E30183" w:rsidP="003C127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3C1274" w:rsidRPr="003C1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лагеря дневного пребывания «Росток» </w:t>
            </w:r>
          </w:p>
          <w:p w:rsidR="00E30183" w:rsidRPr="003C1274" w:rsidRDefault="003C1274" w:rsidP="003C1274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274">
              <w:rPr>
                <w:rFonts w:ascii="Times New Roman" w:hAnsi="Times New Roman" w:cs="Times New Roman"/>
                <w:sz w:val="24"/>
                <w:szCs w:val="24"/>
              </w:rPr>
              <w:t>муниципального общеобразовательного учреждения «Средняя общеобразовательная школа № 1 имени Героя Советского Союза П.И. Николаенко», с. Степное, Степновского муниципального округа Ставропольского края</w:t>
            </w:r>
            <w:r w:rsidRPr="003C12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0183" w:rsidRPr="002A722B" w:rsidTr="004A2670">
        <w:trPr>
          <w:trHeight w:val="917"/>
          <w:jc w:val="center"/>
        </w:trPr>
        <w:tc>
          <w:tcPr>
            <w:tcW w:w="619" w:type="dxa"/>
          </w:tcPr>
          <w:p w:rsidR="00E30183" w:rsidRPr="002A722B" w:rsidRDefault="00E30183" w:rsidP="00F26F7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4" w:type="dxa"/>
          </w:tcPr>
          <w:p w:rsidR="00E30183" w:rsidRPr="002A722B" w:rsidRDefault="00E30183" w:rsidP="00F26F7E">
            <w:pPr>
              <w:spacing w:after="0" w:line="240" w:lineRule="auto"/>
              <w:ind w:right="28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65" w:type="dxa"/>
          </w:tcPr>
          <w:p w:rsidR="00E30183" w:rsidRPr="002A722B" w:rsidRDefault="00E30183" w:rsidP="00F26F7E">
            <w:pPr>
              <w:spacing w:after="0" w:line="240" w:lineRule="auto"/>
              <w:ind w:right="283" w:hanging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 xml:space="preserve">Создание условий для </w:t>
            </w:r>
            <w:r w:rsidR="004A2670">
              <w:rPr>
                <w:rFonts w:ascii="Times New Roman" w:hAnsi="Times New Roman"/>
                <w:sz w:val="24"/>
                <w:szCs w:val="24"/>
              </w:rPr>
              <w:t xml:space="preserve">отдыха и оздоровления обучающихся в летний период, восстановление физических и психических ресурсов, </w:t>
            </w:r>
            <w:r w:rsidRPr="002A722B">
              <w:rPr>
                <w:rFonts w:ascii="Times New Roman" w:hAnsi="Times New Roman"/>
                <w:sz w:val="24"/>
                <w:szCs w:val="24"/>
              </w:rPr>
              <w:t>личностного роста детей и подростков, развития творческих способностей, формирования личности юного гражданина России, укрепления здоровья посредствам организации игры и игрового пространства</w:t>
            </w:r>
            <w:r w:rsidR="004A26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0183" w:rsidRPr="002A722B" w:rsidTr="004A2670">
        <w:trPr>
          <w:jc w:val="center"/>
        </w:trPr>
        <w:tc>
          <w:tcPr>
            <w:tcW w:w="619" w:type="dxa"/>
          </w:tcPr>
          <w:p w:rsidR="00E30183" w:rsidRPr="002A722B" w:rsidRDefault="00E30183" w:rsidP="00F26F7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4" w:type="dxa"/>
          </w:tcPr>
          <w:p w:rsidR="00E30183" w:rsidRPr="002A722B" w:rsidRDefault="00E30183" w:rsidP="00F26F7E">
            <w:pPr>
              <w:spacing w:after="0" w:line="240" w:lineRule="auto"/>
              <w:ind w:right="28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365" w:type="dxa"/>
          </w:tcPr>
          <w:p w:rsidR="00E30183" w:rsidRDefault="00DE577C" w:rsidP="00F26F7E">
            <w:pPr>
              <w:spacing w:after="0" w:line="240" w:lineRule="auto"/>
              <w:ind w:right="283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уровень –  </w:t>
            </w:r>
            <w:r w:rsidR="004A2670">
              <w:rPr>
                <w:rFonts w:ascii="Times New Roman" w:hAnsi="Times New Roman"/>
                <w:sz w:val="24"/>
                <w:szCs w:val="24"/>
              </w:rPr>
              <w:t>«Орлята России»  (6,6 – 10 лет).</w:t>
            </w:r>
          </w:p>
          <w:p w:rsidR="004A2670" w:rsidRPr="002A722B" w:rsidRDefault="004A2670" w:rsidP="00E63593">
            <w:pPr>
              <w:spacing w:after="0" w:line="240" w:lineRule="auto"/>
              <w:ind w:right="283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уровень –</w:t>
            </w:r>
            <w:r w:rsidR="00E63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«Время Первых» (11-15 лет).</w:t>
            </w:r>
          </w:p>
        </w:tc>
      </w:tr>
      <w:tr w:rsidR="00E30183" w:rsidRPr="002A722B" w:rsidTr="004A2670">
        <w:trPr>
          <w:jc w:val="center"/>
        </w:trPr>
        <w:tc>
          <w:tcPr>
            <w:tcW w:w="619" w:type="dxa"/>
          </w:tcPr>
          <w:p w:rsidR="00E30183" w:rsidRPr="002A722B" w:rsidRDefault="00E30183" w:rsidP="00F26F7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4" w:type="dxa"/>
          </w:tcPr>
          <w:p w:rsidR="00E30183" w:rsidRPr="002A722B" w:rsidRDefault="00E30183" w:rsidP="00F26F7E">
            <w:pPr>
              <w:spacing w:after="0" w:line="240" w:lineRule="auto"/>
              <w:ind w:right="28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5365" w:type="dxa"/>
          </w:tcPr>
          <w:p w:rsidR="00E30183" w:rsidRPr="002A722B" w:rsidRDefault="004A2670" w:rsidP="0089450C">
            <w:pPr>
              <w:spacing w:after="0" w:line="240" w:lineRule="auto"/>
              <w:ind w:right="283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 содержит этапы реализации 1 и 2 уровней</w:t>
            </w:r>
            <w:r w:rsidR="00E30183" w:rsidRPr="002A722B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цели, задачи, содержание, </w:t>
            </w:r>
            <w:r w:rsidR="00E30183" w:rsidRPr="002A722B">
              <w:rPr>
                <w:rFonts w:ascii="Times New Roman" w:hAnsi="Times New Roman"/>
                <w:sz w:val="24"/>
                <w:szCs w:val="24"/>
              </w:rPr>
              <w:t xml:space="preserve"> мероприятия, ожидаемые результаты и условия реализации; приложения.</w:t>
            </w:r>
          </w:p>
        </w:tc>
      </w:tr>
      <w:tr w:rsidR="00E30183" w:rsidRPr="002A722B" w:rsidTr="004A2670">
        <w:trPr>
          <w:jc w:val="center"/>
        </w:trPr>
        <w:tc>
          <w:tcPr>
            <w:tcW w:w="619" w:type="dxa"/>
          </w:tcPr>
          <w:p w:rsidR="00E30183" w:rsidRPr="002A722B" w:rsidRDefault="003C1274" w:rsidP="00F26F7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4" w:type="dxa"/>
          </w:tcPr>
          <w:p w:rsidR="00E30183" w:rsidRPr="002A722B" w:rsidRDefault="00E30183" w:rsidP="00F26F7E">
            <w:pPr>
              <w:spacing w:after="0" w:line="240" w:lineRule="auto"/>
              <w:ind w:right="28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5365" w:type="dxa"/>
          </w:tcPr>
          <w:p w:rsidR="00E30183" w:rsidRPr="002A722B" w:rsidRDefault="00E30183" w:rsidP="003C1274">
            <w:pPr>
              <w:spacing w:after="0" w:line="240" w:lineRule="auto"/>
              <w:ind w:right="283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 xml:space="preserve"> Лагерь  «</w:t>
            </w:r>
            <w:r w:rsidR="003C1274">
              <w:rPr>
                <w:rFonts w:ascii="Times New Roman" w:hAnsi="Times New Roman"/>
                <w:sz w:val="24"/>
                <w:szCs w:val="24"/>
              </w:rPr>
              <w:t>Росток</w:t>
            </w:r>
            <w:r w:rsidRPr="002A722B">
              <w:rPr>
                <w:rFonts w:ascii="Times New Roman" w:hAnsi="Times New Roman"/>
                <w:sz w:val="24"/>
                <w:szCs w:val="24"/>
              </w:rPr>
              <w:t>» с дневным пребыванием детей и подростков</w:t>
            </w:r>
          </w:p>
        </w:tc>
      </w:tr>
      <w:tr w:rsidR="00E30183" w:rsidRPr="002A722B" w:rsidTr="004A2670">
        <w:trPr>
          <w:jc w:val="center"/>
        </w:trPr>
        <w:tc>
          <w:tcPr>
            <w:tcW w:w="619" w:type="dxa"/>
          </w:tcPr>
          <w:p w:rsidR="00E30183" w:rsidRPr="002A722B" w:rsidRDefault="003C1274" w:rsidP="00F26F7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4" w:type="dxa"/>
          </w:tcPr>
          <w:p w:rsidR="00E30183" w:rsidRPr="002A722B" w:rsidRDefault="00E30183" w:rsidP="00F26F7E">
            <w:pPr>
              <w:spacing w:after="0" w:line="240" w:lineRule="auto"/>
              <w:ind w:right="28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Количество, возраст учащихся</w:t>
            </w:r>
          </w:p>
        </w:tc>
        <w:tc>
          <w:tcPr>
            <w:tcW w:w="5365" w:type="dxa"/>
          </w:tcPr>
          <w:p w:rsidR="00E30183" w:rsidRPr="002A722B" w:rsidRDefault="003C1274" w:rsidP="00F26F7E">
            <w:pPr>
              <w:spacing w:after="0" w:line="240" w:lineRule="auto"/>
              <w:ind w:right="283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E30183" w:rsidRPr="002A722B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E30183" w:rsidRPr="002A722B" w:rsidRDefault="00E30183" w:rsidP="009D1D20">
            <w:pPr>
              <w:spacing w:after="0" w:line="240" w:lineRule="auto"/>
              <w:ind w:right="283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D1D20">
              <w:rPr>
                <w:rFonts w:ascii="Times New Roman" w:hAnsi="Times New Roman"/>
                <w:sz w:val="24"/>
                <w:szCs w:val="24"/>
              </w:rPr>
              <w:t>6,6</w:t>
            </w:r>
            <w:r w:rsidRPr="002A722B">
              <w:rPr>
                <w:rFonts w:ascii="Times New Roman" w:hAnsi="Times New Roman"/>
                <w:sz w:val="24"/>
                <w:szCs w:val="24"/>
              </w:rPr>
              <w:t xml:space="preserve">  до 1</w:t>
            </w:r>
            <w:r w:rsidR="009D1D20">
              <w:rPr>
                <w:rFonts w:ascii="Times New Roman" w:hAnsi="Times New Roman"/>
                <w:sz w:val="24"/>
                <w:szCs w:val="24"/>
              </w:rPr>
              <w:t>5</w:t>
            </w:r>
            <w:r w:rsidRPr="002A722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E30183" w:rsidRPr="002A722B" w:rsidTr="004A2670">
        <w:trPr>
          <w:jc w:val="center"/>
        </w:trPr>
        <w:tc>
          <w:tcPr>
            <w:tcW w:w="619" w:type="dxa"/>
          </w:tcPr>
          <w:p w:rsidR="00E30183" w:rsidRPr="002A722B" w:rsidRDefault="003C1274" w:rsidP="00F26F7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4" w:type="dxa"/>
          </w:tcPr>
          <w:p w:rsidR="00E30183" w:rsidRPr="002A722B" w:rsidRDefault="003C1274" w:rsidP="00F26F7E">
            <w:pPr>
              <w:spacing w:after="0" w:line="240" w:lineRule="auto"/>
              <w:ind w:right="283"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30183" w:rsidRPr="002A722B">
              <w:rPr>
                <w:rFonts w:ascii="Times New Roman" w:hAnsi="Times New Roman"/>
                <w:sz w:val="24"/>
                <w:szCs w:val="24"/>
              </w:rPr>
              <w:t>оличество смен</w:t>
            </w:r>
          </w:p>
        </w:tc>
        <w:tc>
          <w:tcPr>
            <w:tcW w:w="5365" w:type="dxa"/>
          </w:tcPr>
          <w:p w:rsidR="00E30183" w:rsidRPr="002A722B" w:rsidRDefault="003C1274" w:rsidP="00F26F7E">
            <w:pPr>
              <w:spacing w:after="0" w:line="240" w:lineRule="auto"/>
              <w:ind w:right="283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смены</w:t>
            </w:r>
          </w:p>
        </w:tc>
      </w:tr>
    </w:tbl>
    <w:p w:rsidR="00E30183" w:rsidRPr="002A722B" w:rsidRDefault="00E30183" w:rsidP="00F26F7E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</w:p>
    <w:p w:rsidR="003C1274" w:rsidRPr="002A722B" w:rsidRDefault="003C1274" w:rsidP="00F26F7E">
      <w:pPr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E30183" w:rsidRPr="003C1274" w:rsidRDefault="00E30183" w:rsidP="003C1274">
      <w:pPr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A722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9450C" w:rsidRPr="0089450C" w:rsidRDefault="0089450C" w:rsidP="00894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50C">
        <w:rPr>
          <w:rFonts w:ascii="Times New Roman" w:hAnsi="Times New Roman" w:cs="Times New Roman"/>
          <w:sz w:val="24"/>
          <w:szCs w:val="28"/>
        </w:rPr>
        <w:t>В современной России воспитание подрастающего поколения находится в зоне особого внимания государства. Формирование поколения, разделяющего духовно-нравственные ценности российского общества, является стратегической задачей на современном этапе, что отражено в Стратегии развития воспитания в Российской Федерации на период до 2025 года (утверждена Распоряжением Правительства РФ от 29 мая 2015 г. № 996-р).</w:t>
      </w:r>
    </w:p>
    <w:p w:rsidR="0089450C" w:rsidRPr="0089450C" w:rsidRDefault="0089450C" w:rsidP="00894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50C">
        <w:rPr>
          <w:rFonts w:ascii="Times New Roman" w:hAnsi="Times New Roman" w:cs="Times New Roman"/>
          <w:sz w:val="24"/>
          <w:szCs w:val="28"/>
        </w:rPr>
        <w:t xml:space="preserve">С наступлением летних каникул особую роль для родителей и учащихся играют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занятий детей в летний период. Посещая дневной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  </w:t>
      </w:r>
    </w:p>
    <w:p w:rsidR="0089450C" w:rsidRPr="0089450C" w:rsidRDefault="0089450C" w:rsidP="0089450C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50C">
        <w:rPr>
          <w:rFonts w:ascii="Times New Roman" w:hAnsi="Times New Roman" w:cs="Times New Roman"/>
          <w:sz w:val="24"/>
          <w:szCs w:val="28"/>
        </w:rPr>
        <w:t xml:space="preserve">В условиях дневного лагеря, отдых детей уникален, это не продолжение образовательного процесса, а интеграция летнего отдыха и познавательной деятельности. Это совсем иной кусочек жизни ребенка, его отдых, наполненный яркими впечатлениями,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 </w:t>
      </w:r>
    </w:p>
    <w:p w:rsidR="0089450C" w:rsidRPr="0089450C" w:rsidRDefault="0089450C" w:rsidP="0089450C">
      <w:pPr>
        <w:pStyle w:val="ae"/>
        <w:ind w:firstLine="708"/>
        <w:rPr>
          <w:rFonts w:ascii="Times New Roman" w:hAnsi="Times New Roman" w:cs="Times New Roman"/>
          <w:sz w:val="24"/>
          <w:szCs w:val="28"/>
        </w:rPr>
      </w:pPr>
      <w:r w:rsidRPr="0089450C">
        <w:rPr>
          <w:rFonts w:ascii="Times New Roman" w:hAnsi="Times New Roman" w:cs="Times New Roman"/>
          <w:sz w:val="24"/>
          <w:szCs w:val="28"/>
        </w:rPr>
        <w:t>Проведение лагерн</w:t>
      </w:r>
      <w:r>
        <w:rPr>
          <w:rFonts w:ascii="Times New Roman" w:hAnsi="Times New Roman" w:cs="Times New Roman"/>
          <w:sz w:val="24"/>
          <w:szCs w:val="28"/>
        </w:rPr>
        <w:t>ых смен</w:t>
      </w:r>
      <w:r w:rsidRPr="0089450C">
        <w:rPr>
          <w:rFonts w:ascii="Times New Roman" w:hAnsi="Times New Roman" w:cs="Times New Roman"/>
          <w:sz w:val="24"/>
          <w:szCs w:val="28"/>
        </w:rPr>
        <w:t xml:space="preserve"> обусловлено необходимостью:  </w:t>
      </w:r>
    </w:p>
    <w:p w:rsidR="0089450C" w:rsidRPr="0089450C" w:rsidRDefault="0089450C" w:rsidP="0089450C">
      <w:pPr>
        <w:pStyle w:val="a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9450C">
        <w:rPr>
          <w:rFonts w:ascii="Times New Roman" w:hAnsi="Times New Roman" w:cs="Times New Roman"/>
          <w:sz w:val="24"/>
          <w:szCs w:val="28"/>
        </w:rPr>
        <w:t xml:space="preserve">проблема летней занятости детей;  </w:t>
      </w:r>
    </w:p>
    <w:p w:rsidR="0089450C" w:rsidRPr="0089450C" w:rsidRDefault="0089450C" w:rsidP="0089450C">
      <w:pPr>
        <w:pStyle w:val="ae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89450C">
        <w:rPr>
          <w:rFonts w:ascii="Times New Roman" w:hAnsi="Times New Roman" w:cs="Times New Roman"/>
          <w:sz w:val="24"/>
          <w:szCs w:val="28"/>
        </w:rPr>
        <w:t xml:space="preserve">укрепление здоровья детей и подростков;   </w:t>
      </w:r>
    </w:p>
    <w:p w:rsidR="00E63593" w:rsidRDefault="0089450C" w:rsidP="00E63593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</w:rPr>
        <w:t xml:space="preserve">- </w:t>
      </w:r>
      <w:r w:rsidRPr="00E63593">
        <w:rPr>
          <w:rFonts w:ascii="Times New Roman" w:hAnsi="Times New Roman" w:cs="Times New Roman"/>
          <w:sz w:val="24"/>
        </w:rPr>
        <w:t>возможность получить полноценный отдых детям из социально незащищенных категорий семей.</w:t>
      </w:r>
      <w:r w:rsidRPr="00E6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593" w:rsidRPr="00E63593" w:rsidRDefault="00E63593" w:rsidP="00E63593">
      <w:pPr>
        <w:pStyle w:val="ae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 </w:t>
      </w:r>
      <w:r w:rsidRPr="00E63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 w:cs="Times New Roman"/>
          <w:spacing w:val="9"/>
          <w:sz w:val="24"/>
          <w:szCs w:val="24"/>
        </w:rPr>
        <w:t>разработана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 w:cs="Times New Roman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 w:cs="Times New Roman"/>
          <w:sz w:val="24"/>
          <w:szCs w:val="24"/>
        </w:rPr>
        <w:t>законодательных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 w:cs="Times New Roman"/>
          <w:sz w:val="24"/>
          <w:szCs w:val="24"/>
        </w:rPr>
        <w:t>нормативно-правовых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3593">
        <w:rPr>
          <w:rFonts w:ascii="Times New Roman" w:eastAsia="Times New Roman" w:hAnsi="Times New Roman" w:cs="Times New Roman"/>
          <w:sz w:val="24"/>
          <w:szCs w:val="24"/>
        </w:rPr>
        <w:t>документов:</w:t>
      </w:r>
    </w:p>
    <w:p w:rsidR="00E63593" w:rsidRPr="00E63593" w:rsidRDefault="00E63593" w:rsidP="00E63593">
      <w:pPr>
        <w:pStyle w:val="a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63593"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Федерации.</w:t>
      </w:r>
    </w:p>
    <w:p w:rsidR="00E63593" w:rsidRPr="00E63593" w:rsidRDefault="00E63593" w:rsidP="00E635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3593">
        <w:rPr>
          <w:rFonts w:ascii="Times New Roman" w:hAnsi="Times New Roman" w:cs="Times New Roman"/>
          <w:sz w:val="24"/>
          <w:szCs w:val="24"/>
        </w:rPr>
        <w:t>Конвенцией о правах ребенка.</w:t>
      </w:r>
    </w:p>
    <w:p w:rsidR="00E63593" w:rsidRPr="00E63593" w:rsidRDefault="00E63593" w:rsidP="00E635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3593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E63593" w:rsidRPr="00E63593" w:rsidRDefault="00E63593" w:rsidP="00E635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63593">
        <w:rPr>
          <w:rFonts w:ascii="Times New Roman" w:hAnsi="Times New Roman" w:cs="Times New Roman"/>
          <w:sz w:val="24"/>
          <w:szCs w:val="24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63593" w:rsidRPr="00E63593" w:rsidRDefault="00890CC7" w:rsidP="00E635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593" w:rsidRPr="00E63593">
        <w:rPr>
          <w:rFonts w:ascii="Times New Roman" w:hAnsi="Times New Roman" w:cs="Times New Roman"/>
          <w:sz w:val="24"/>
          <w:szCs w:val="24"/>
        </w:rPr>
        <w:t>Федеральным законом от 24.07.1998 № 124-ФЗ «Об основных гарантиях прав ребенка в Российской Федерации».</w:t>
      </w:r>
    </w:p>
    <w:p w:rsidR="00E63593" w:rsidRPr="00E63593" w:rsidRDefault="00890CC7" w:rsidP="00E635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593" w:rsidRPr="00E63593">
        <w:rPr>
          <w:rFonts w:ascii="Times New Roman" w:hAnsi="Times New Roman" w:cs="Times New Roman"/>
          <w:sz w:val="24"/>
          <w:szCs w:val="24"/>
        </w:rPr>
        <w:t>Федеральным законом от 30.12.2020 № 489-ФЗ «О молодежной политике в Российской Федерации».</w:t>
      </w:r>
    </w:p>
    <w:p w:rsidR="00E63593" w:rsidRPr="00E63593" w:rsidRDefault="00890CC7" w:rsidP="00E635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593" w:rsidRPr="00E63593">
        <w:rPr>
          <w:rFonts w:ascii="Times New Roman" w:hAnsi="Times New Roman" w:cs="Times New Roman"/>
          <w:sz w:val="24"/>
          <w:szCs w:val="24"/>
        </w:rPr>
        <w:t xml:space="preserve">Приказы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593" w:rsidRPr="00E6359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593" w:rsidRPr="00E63593">
        <w:rPr>
          <w:rFonts w:ascii="Times New Roman" w:hAnsi="Times New Roman" w:cs="Times New Roman"/>
          <w:sz w:val="24"/>
          <w:szCs w:val="24"/>
        </w:rPr>
        <w:t>286,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593" w:rsidRPr="00E63593">
        <w:rPr>
          <w:rFonts w:ascii="Times New Roman" w:hAnsi="Times New Roman" w:cs="Times New Roman"/>
          <w:sz w:val="24"/>
          <w:szCs w:val="24"/>
        </w:rPr>
        <w:t>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63593" w:rsidRPr="00E63593" w:rsidRDefault="00890CC7" w:rsidP="00E635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593" w:rsidRPr="00E63593">
        <w:rPr>
          <w:rFonts w:ascii="Times New Roman" w:hAnsi="Times New Roman" w:cs="Times New Roman"/>
          <w:sz w:val="24"/>
          <w:szCs w:val="24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№ 996- р).</w:t>
      </w:r>
    </w:p>
    <w:p w:rsidR="00E63593" w:rsidRPr="00E63593" w:rsidRDefault="00890CC7" w:rsidP="00E635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593" w:rsidRPr="00E63593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E63593" w:rsidRPr="00E63593" w:rsidRDefault="00890CC7" w:rsidP="00E635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593" w:rsidRPr="00E63593">
        <w:rPr>
          <w:rFonts w:ascii="Times New Roman" w:hAnsi="Times New Roman" w:cs="Times New Roman"/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63593" w:rsidRPr="00E63593" w:rsidRDefault="00890CC7" w:rsidP="00E63593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593" w:rsidRPr="00E63593">
        <w:rPr>
          <w:rFonts w:ascii="Times New Roman" w:hAnsi="Times New Roman" w:cs="Times New Roman"/>
          <w:sz w:val="24"/>
          <w:szCs w:val="24"/>
        </w:rPr>
        <w:t>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:rsidR="0089450C" w:rsidRDefault="00890CC7" w:rsidP="00890CC7">
      <w:pPr>
        <w:pStyle w:val="ae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3593" w:rsidRPr="00E63593">
        <w:rPr>
          <w:rFonts w:ascii="Times New Roman" w:hAnsi="Times New Roman" w:cs="Times New Roman"/>
          <w:sz w:val="24"/>
          <w:szCs w:val="2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CC7" w:rsidRPr="000A4D5E" w:rsidRDefault="00890CC7" w:rsidP="00890CC7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4D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СанПиН</w:t>
      </w:r>
      <w:r w:rsidRPr="000A4D5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2.4.3648-20 от 28.09.2020</w:t>
      </w:r>
      <w:r w:rsidRPr="000A4D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t xml:space="preserve"> </w:t>
      </w:r>
      <w:r w:rsidRPr="00344CAB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организациям воспитания и обучения, отдыха и оздоровления детей и молодежи».</w:t>
      </w:r>
    </w:p>
    <w:p w:rsidR="00890CC7" w:rsidRPr="00E63593" w:rsidRDefault="00890CC7" w:rsidP="00890CC7">
      <w:pPr>
        <w:pStyle w:val="ae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9450C" w:rsidRPr="0089450C" w:rsidRDefault="0089450C" w:rsidP="00890CC7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9450C">
        <w:rPr>
          <w:rFonts w:ascii="Times New Roman" w:hAnsi="Times New Roman" w:cs="Times New Roman"/>
          <w:sz w:val="24"/>
          <w:szCs w:val="28"/>
        </w:rPr>
        <w:t xml:space="preserve">В летний период лагерь становится центром досуговой </w:t>
      </w:r>
      <w:r w:rsidR="00890CC7">
        <w:rPr>
          <w:rFonts w:ascii="Times New Roman" w:hAnsi="Times New Roman" w:cs="Times New Roman"/>
          <w:sz w:val="24"/>
          <w:szCs w:val="28"/>
        </w:rPr>
        <w:t xml:space="preserve"> </w:t>
      </w:r>
      <w:r w:rsidRPr="0089450C">
        <w:rPr>
          <w:rFonts w:ascii="Times New Roman" w:hAnsi="Times New Roman" w:cs="Times New Roman"/>
          <w:sz w:val="24"/>
          <w:szCs w:val="28"/>
        </w:rPr>
        <w:t>деятельности детей.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9450C">
        <w:rPr>
          <w:rFonts w:ascii="Times New Roman" w:hAnsi="Times New Roman" w:cs="Times New Roman"/>
          <w:sz w:val="24"/>
          <w:szCs w:val="28"/>
        </w:rPr>
        <w:t xml:space="preserve">Он является частью социальной среды, в которой дети реализуют свои возможности, потребности как индивидуальные, так и в составе коллектива в свободное время. Лагерь дает возможность любому ребенку раскрыться, приблизиться к высоким уровням самоуважения и самореализации.  </w:t>
      </w:r>
    </w:p>
    <w:p w:rsidR="00E30183" w:rsidRPr="002A722B" w:rsidRDefault="00E30183" w:rsidP="00890C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lastRenderedPageBreak/>
        <w:t xml:space="preserve">С целью организации летнего отдыха детей и подростков на базе </w:t>
      </w:r>
      <w:r w:rsidR="003C1274">
        <w:rPr>
          <w:rFonts w:ascii="Times New Roman" w:hAnsi="Times New Roman"/>
          <w:sz w:val="24"/>
          <w:szCs w:val="24"/>
        </w:rPr>
        <w:t>МОУ СОШ №</w:t>
      </w:r>
      <w:r w:rsidR="0089450C">
        <w:rPr>
          <w:rFonts w:ascii="Times New Roman" w:hAnsi="Times New Roman"/>
          <w:sz w:val="24"/>
          <w:szCs w:val="24"/>
        </w:rPr>
        <w:t xml:space="preserve"> </w:t>
      </w:r>
      <w:r w:rsidR="003C1274">
        <w:rPr>
          <w:rFonts w:ascii="Times New Roman" w:hAnsi="Times New Roman"/>
          <w:sz w:val="24"/>
          <w:szCs w:val="24"/>
        </w:rPr>
        <w:t>1 им. П.И. Николаенко, с. Степное</w:t>
      </w:r>
      <w:r w:rsidRPr="002A722B">
        <w:rPr>
          <w:rFonts w:ascii="Times New Roman" w:hAnsi="Times New Roman"/>
          <w:sz w:val="24"/>
          <w:szCs w:val="24"/>
        </w:rPr>
        <w:t xml:space="preserve"> уже на протяжении многих лет  работает детский  </w:t>
      </w:r>
      <w:r w:rsidR="003C1274">
        <w:rPr>
          <w:rFonts w:ascii="Times New Roman" w:hAnsi="Times New Roman"/>
          <w:sz w:val="24"/>
          <w:szCs w:val="24"/>
        </w:rPr>
        <w:t xml:space="preserve">лагерь </w:t>
      </w:r>
      <w:r w:rsidRPr="002A722B">
        <w:rPr>
          <w:rFonts w:ascii="Times New Roman" w:hAnsi="Times New Roman"/>
          <w:sz w:val="24"/>
          <w:szCs w:val="24"/>
        </w:rPr>
        <w:t xml:space="preserve">с дневным пребыванием </w:t>
      </w:r>
      <w:r w:rsidR="003C1274">
        <w:rPr>
          <w:rFonts w:ascii="Times New Roman" w:hAnsi="Times New Roman"/>
          <w:sz w:val="24"/>
          <w:szCs w:val="24"/>
        </w:rPr>
        <w:t>«Росток»</w:t>
      </w:r>
      <w:r w:rsidRPr="002A722B">
        <w:rPr>
          <w:rFonts w:ascii="Times New Roman" w:hAnsi="Times New Roman"/>
          <w:sz w:val="24"/>
          <w:szCs w:val="24"/>
        </w:rPr>
        <w:t>. Традиционно в лагере развиваются и укрепляют свое здоровье учащиеся школы</w:t>
      </w:r>
      <w:r w:rsidR="003C1274">
        <w:rPr>
          <w:rFonts w:ascii="Times New Roman" w:hAnsi="Times New Roman"/>
          <w:sz w:val="24"/>
          <w:szCs w:val="24"/>
        </w:rPr>
        <w:t xml:space="preserve"> в возрасте </w:t>
      </w:r>
      <w:r w:rsidR="009D1D20">
        <w:rPr>
          <w:rFonts w:ascii="Times New Roman" w:hAnsi="Times New Roman"/>
          <w:sz w:val="24"/>
          <w:szCs w:val="24"/>
        </w:rPr>
        <w:t>6,6</w:t>
      </w:r>
      <w:r w:rsidR="003C1274">
        <w:rPr>
          <w:rFonts w:ascii="Times New Roman" w:hAnsi="Times New Roman"/>
          <w:sz w:val="24"/>
          <w:szCs w:val="24"/>
        </w:rPr>
        <w:t>-1</w:t>
      </w:r>
      <w:r w:rsidR="009D1D20">
        <w:rPr>
          <w:rFonts w:ascii="Times New Roman" w:hAnsi="Times New Roman"/>
          <w:sz w:val="24"/>
          <w:szCs w:val="24"/>
        </w:rPr>
        <w:t>5</w:t>
      </w:r>
      <w:r w:rsidR="003C1274">
        <w:rPr>
          <w:rFonts w:ascii="Times New Roman" w:hAnsi="Times New Roman"/>
          <w:sz w:val="24"/>
          <w:szCs w:val="24"/>
        </w:rPr>
        <w:t xml:space="preserve"> лет.</w:t>
      </w: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 xml:space="preserve">     </w:t>
      </w:r>
      <w:r w:rsidRPr="002A722B">
        <w:rPr>
          <w:rFonts w:ascii="Times New Roman" w:hAnsi="Times New Roman"/>
          <w:snapToGrid w:val="0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школьного возраста была вызвана:</w:t>
      </w:r>
    </w:p>
    <w:p w:rsidR="00E30183" w:rsidRPr="002A722B" w:rsidRDefault="00E30183" w:rsidP="00F26F7E">
      <w:pPr>
        <w:pStyle w:val="a9"/>
        <w:numPr>
          <w:ilvl w:val="0"/>
          <w:numId w:val="15"/>
        </w:numPr>
        <w:ind w:right="283"/>
        <w:rPr>
          <w:rFonts w:ascii="Times New Roman" w:hAnsi="Times New Roman"/>
          <w:snapToGrid w:val="0"/>
          <w:sz w:val="24"/>
          <w:szCs w:val="24"/>
        </w:rPr>
      </w:pPr>
      <w:r w:rsidRPr="002A722B">
        <w:rPr>
          <w:rFonts w:ascii="Times New Roman" w:hAnsi="Times New Roman"/>
          <w:snapToGrid w:val="0"/>
          <w:sz w:val="24"/>
          <w:szCs w:val="24"/>
        </w:rPr>
        <w:t xml:space="preserve">повышением спроса родителей и детей на организованный отдых школьников в </w:t>
      </w:r>
      <w:r>
        <w:rPr>
          <w:rFonts w:ascii="Times New Roman" w:hAnsi="Times New Roman"/>
          <w:snapToGrid w:val="0"/>
          <w:sz w:val="24"/>
          <w:szCs w:val="24"/>
        </w:rPr>
        <w:t>дни летних каникул</w:t>
      </w:r>
      <w:r w:rsidRPr="002A722B">
        <w:rPr>
          <w:rFonts w:ascii="Times New Roman" w:hAnsi="Times New Roman"/>
          <w:snapToGrid w:val="0"/>
          <w:sz w:val="24"/>
          <w:szCs w:val="24"/>
        </w:rPr>
        <w:t>;</w:t>
      </w:r>
    </w:p>
    <w:p w:rsidR="00E30183" w:rsidRPr="002A722B" w:rsidRDefault="00E30183" w:rsidP="00F26F7E">
      <w:pPr>
        <w:pStyle w:val="a9"/>
        <w:numPr>
          <w:ilvl w:val="0"/>
          <w:numId w:val="15"/>
        </w:numPr>
        <w:ind w:right="283"/>
        <w:rPr>
          <w:rFonts w:ascii="Times New Roman" w:hAnsi="Times New Roman"/>
          <w:snapToGrid w:val="0"/>
          <w:sz w:val="24"/>
          <w:szCs w:val="24"/>
        </w:rPr>
      </w:pPr>
      <w:r w:rsidRPr="002A722B">
        <w:rPr>
          <w:rFonts w:ascii="Times New Roman" w:hAnsi="Times New Roman"/>
          <w:snapToGrid w:val="0"/>
          <w:sz w:val="24"/>
          <w:szCs w:val="24"/>
        </w:rPr>
        <w:t xml:space="preserve">необходимостью использования богатого творческого потенциала подростков и педагогов в реализации цели и задач программы.                                                                                          </w:t>
      </w:r>
    </w:p>
    <w:p w:rsidR="00E30183" w:rsidRPr="00E63593" w:rsidRDefault="00E30183" w:rsidP="00E63593">
      <w:pPr>
        <w:spacing w:after="0" w:line="240" w:lineRule="auto"/>
        <w:ind w:right="283" w:hanging="5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napToGrid w:val="0"/>
          <w:sz w:val="24"/>
          <w:szCs w:val="24"/>
        </w:rPr>
        <w:t xml:space="preserve">     Данная программа по своей направленности является комплексной, т. е. включает в себя разноплановую деятельность, объединяет различные направления оздоровления, отдыха и занятости детей и подростков в период летних каникул в условиях  лагеря с дневным пребыванием.</w:t>
      </w:r>
      <w:r w:rsidR="00E63593">
        <w:rPr>
          <w:rFonts w:ascii="Times New Roman" w:hAnsi="Times New Roman"/>
          <w:snapToGrid w:val="0"/>
          <w:sz w:val="24"/>
          <w:szCs w:val="24"/>
        </w:rPr>
        <w:t xml:space="preserve"> Программа реализуется на двух уровнях: </w:t>
      </w:r>
      <w:r w:rsidR="00E63593">
        <w:rPr>
          <w:rFonts w:ascii="Times New Roman" w:hAnsi="Times New Roman"/>
          <w:sz w:val="24"/>
          <w:szCs w:val="24"/>
        </w:rPr>
        <w:t>1 уровень –  «Орлята России»  (6,6 – 10 лет), 2 уровень –«Время Первых» (11-15 лет).</w:t>
      </w:r>
    </w:p>
    <w:p w:rsidR="00B17FCB" w:rsidRPr="002961CA" w:rsidRDefault="00E30183" w:rsidP="002961CA">
      <w:pPr>
        <w:tabs>
          <w:tab w:val="right" w:leader="underscore" w:pos="6405"/>
        </w:tabs>
        <w:spacing w:after="0" w:line="240" w:lineRule="auto"/>
        <w:ind w:right="283"/>
        <w:jc w:val="both"/>
        <w:rPr>
          <w:rFonts w:ascii="Times New Roman" w:hAnsi="Times New Roman"/>
          <w:snapToGrid w:val="0"/>
          <w:sz w:val="24"/>
          <w:szCs w:val="24"/>
        </w:rPr>
      </w:pPr>
      <w:r w:rsidRPr="002A722B">
        <w:rPr>
          <w:rFonts w:ascii="Times New Roman" w:hAnsi="Times New Roman"/>
          <w:snapToGrid w:val="0"/>
          <w:sz w:val="24"/>
          <w:szCs w:val="24"/>
        </w:rPr>
        <w:t xml:space="preserve">    По продолжительности программа является краткосрочной, т. е. реализуется в период летних каникул. </w:t>
      </w:r>
    </w:p>
    <w:p w:rsidR="00E30183" w:rsidRPr="002A722B" w:rsidRDefault="00E30183" w:rsidP="00F26F7E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  <w:r w:rsidRPr="002A722B">
        <w:rPr>
          <w:rFonts w:ascii="Times New Roman" w:hAnsi="Times New Roman"/>
          <w:b/>
          <w:sz w:val="24"/>
          <w:szCs w:val="24"/>
        </w:rPr>
        <w:t>Цель деятельности программы</w:t>
      </w:r>
    </w:p>
    <w:p w:rsidR="00F16163" w:rsidRPr="002961CA" w:rsidRDefault="00E30183" w:rsidP="00F26F7E">
      <w:pPr>
        <w:numPr>
          <w:ilvl w:val="0"/>
          <w:numId w:val="16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 xml:space="preserve">Создание условий для личностного роста детей и подростков, развития творческих способностей, формирования личности юного гражданина России, укрепления здоровья посредствам организации игры и игрового пространства. </w:t>
      </w:r>
    </w:p>
    <w:p w:rsidR="00E30183" w:rsidRPr="002A722B" w:rsidRDefault="00E30183" w:rsidP="009D673D">
      <w:pPr>
        <w:spacing w:after="0" w:line="240" w:lineRule="auto"/>
        <w:ind w:right="425"/>
        <w:rPr>
          <w:rFonts w:ascii="Times New Roman" w:hAnsi="Times New Roman"/>
          <w:b/>
          <w:sz w:val="24"/>
          <w:szCs w:val="24"/>
        </w:rPr>
      </w:pPr>
      <w:r w:rsidRPr="002A722B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E30183" w:rsidRPr="002A722B" w:rsidRDefault="002961CA" w:rsidP="009D673D">
      <w:pPr>
        <w:numPr>
          <w:ilvl w:val="1"/>
          <w:numId w:val="16"/>
        </w:num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8A14DC">
        <w:rPr>
          <w:rFonts w:ascii="Times New Roman" w:hAnsi="Times New Roman"/>
          <w:sz w:val="24"/>
          <w:szCs w:val="24"/>
        </w:rPr>
        <w:t>ормировать чувство</w:t>
      </w:r>
      <w:r w:rsidR="00E30183" w:rsidRPr="002A722B">
        <w:rPr>
          <w:rFonts w:ascii="Times New Roman" w:hAnsi="Times New Roman"/>
          <w:sz w:val="24"/>
          <w:szCs w:val="24"/>
        </w:rPr>
        <w:t xml:space="preserve"> патриотизма;</w:t>
      </w:r>
    </w:p>
    <w:p w:rsidR="00E30183" w:rsidRPr="002A722B" w:rsidRDefault="00E30183" w:rsidP="009D673D">
      <w:pPr>
        <w:numPr>
          <w:ilvl w:val="1"/>
          <w:numId w:val="16"/>
        </w:num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>развивать творческие способности детей;</w:t>
      </w:r>
    </w:p>
    <w:p w:rsidR="00E30183" w:rsidRPr="002A722B" w:rsidRDefault="00E30183" w:rsidP="009D673D">
      <w:pPr>
        <w:numPr>
          <w:ilvl w:val="1"/>
          <w:numId w:val="16"/>
        </w:num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>развивать организаторские способности и формировать ценностные ориентации детей через включение в социально – полезную деятельность;</w:t>
      </w:r>
    </w:p>
    <w:p w:rsidR="002961CA" w:rsidRDefault="00E30183" w:rsidP="002961CA">
      <w:pPr>
        <w:numPr>
          <w:ilvl w:val="1"/>
          <w:numId w:val="16"/>
        </w:num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>формировать самосознание учащихся в отношении необходимости безопасного поведения.</w:t>
      </w:r>
    </w:p>
    <w:p w:rsidR="009F6A9F" w:rsidRPr="002961CA" w:rsidRDefault="009F6A9F" w:rsidP="002961CA">
      <w:pPr>
        <w:spacing w:after="0" w:line="240" w:lineRule="auto"/>
        <w:ind w:left="360" w:right="425"/>
        <w:rPr>
          <w:rFonts w:ascii="Times New Roman" w:hAnsi="Times New Roman"/>
          <w:sz w:val="24"/>
          <w:szCs w:val="24"/>
        </w:rPr>
      </w:pPr>
      <w:r w:rsidRPr="002961CA">
        <w:rPr>
          <w:rFonts w:ascii="Times New Roman" w:eastAsia="Times New Roman" w:hAnsi="Times New Roman" w:cs="Times New Roman"/>
          <w:b/>
          <w:sz w:val="24"/>
          <w:szCs w:val="24"/>
        </w:rPr>
        <w:t>Принципы:</w:t>
      </w:r>
    </w:p>
    <w:p w:rsidR="009F6A9F" w:rsidRDefault="009F6A9F" w:rsidP="009D673D">
      <w:pPr>
        <w:spacing w:after="0" w:line="240" w:lineRule="auto"/>
        <w:ind w:right="425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лагеря с дневным пребыванием детей  опирается на следующие принципы:</w:t>
      </w:r>
    </w:p>
    <w:p w:rsidR="009F6A9F" w:rsidRDefault="009F6A9F" w:rsidP="009D673D">
      <w:pPr>
        <w:numPr>
          <w:ilvl w:val="0"/>
          <w:numId w:val="6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нравственного отношения друг к другу, к окружающему миру.</w:t>
      </w:r>
    </w:p>
    <w:p w:rsidR="009F6A9F" w:rsidRDefault="009F6A9F" w:rsidP="009D673D">
      <w:pPr>
        <w:numPr>
          <w:ilvl w:val="0"/>
          <w:numId w:val="6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творческого отношения к делу.</w:t>
      </w:r>
    </w:p>
    <w:p w:rsidR="009F6A9F" w:rsidRDefault="009F6A9F" w:rsidP="009D673D">
      <w:pPr>
        <w:numPr>
          <w:ilvl w:val="0"/>
          <w:numId w:val="6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добровольности участия в делах.</w:t>
      </w:r>
    </w:p>
    <w:p w:rsidR="009F6A9F" w:rsidRDefault="009F6A9F" w:rsidP="009D673D">
      <w:pPr>
        <w:numPr>
          <w:ilvl w:val="0"/>
          <w:numId w:val="6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учета возрастных особенностей детей.</w:t>
      </w:r>
    </w:p>
    <w:p w:rsidR="009F6A9F" w:rsidRPr="002961CA" w:rsidRDefault="009F6A9F" w:rsidP="002961CA">
      <w:pPr>
        <w:numPr>
          <w:ilvl w:val="0"/>
          <w:numId w:val="6"/>
        </w:num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 доступности выбранных форм работы.</w:t>
      </w:r>
    </w:p>
    <w:p w:rsidR="009F6A9F" w:rsidRDefault="009F6A9F" w:rsidP="009D673D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программы</w:t>
      </w:r>
    </w:p>
    <w:p w:rsidR="002961CA" w:rsidRDefault="009F6A9F" w:rsidP="002961CA">
      <w:pPr>
        <w:spacing w:after="0" w:line="240" w:lineRule="auto"/>
        <w:ind w:right="425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Лагерь комплектуется  из числа учащихся 1-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классов, продолжительность пребывания в лагере 21 день, количество д</w:t>
      </w:r>
      <w:r w:rsidR="0013464C">
        <w:rPr>
          <w:rFonts w:ascii="Times New Roman" w:eastAsia="Times New Roman" w:hAnsi="Times New Roman" w:cs="Times New Roman"/>
          <w:sz w:val="24"/>
          <w:szCs w:val="24"/>
        </w:rPr>
        <w:t xml:space="preserve">етей 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150</w:t>
      </w:r>
      <w:r w:rsidR="0013464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 xml:space="preserve"> за две смены</w:t>
      </w:r>
      <w:r>
        <w:rPr>
          <w:rFonts w:ascii="Times New Roman" w:eastAsia="Times New Roman" w:hAnsi="Times New Roman" w:cs="Times New Roman"/>
          <w:sz w:val="24"/>
          <w:szCs w:val="24"/>
        </w:rPr>
        <w:t>. При комплектовании особое внимание уделяется детям из малообеспеченных, многодетных, неполных семей, а также детям, чьи семьи находятся в трудной жизненной ситуации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 xml:space="preserve">, опекаемым, инвалидам, детям «группы риска». </w:t>
      </w:r>
    </w:p>
    <w:p w:rsidR="009F6A9F" w:rsidRPr="002961CA" w:rsidRDefault="009F6A9F" w:rsidP="002961CA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ормы и методы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работы по программе,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 xml:space="preserve"> которые будут использоваться: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тематические экскурсии;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познавательные игры и викторины;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спортивные игры и соревнования;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психологические игры;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игровые тестирования, о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 xml:space="preserve">просы, анкетирование; 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br/>
        <w:t>- беседы;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занятия на природе;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изготовление под</w:t>
      </w:r>
      <w:r w:rsidR="0013464C">
        <w:rPr>
          <w:rFonts w:ascii="Times New Roman" w:eastAsia="Times New Roman" w:hAnsi="Times New Roman" w:cs="Times New Roman"/>
          <w:sz w:val="24"/>
          <w:szCs w:val="24"/>
        </w:rPr>
        <w:t>елок, гербариев, выпуск стенной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газеты</w:t>
      </w:r>
      <w:r w:rsidR="0013464C">
        <w:rPr>
          <w:rFonts w:ascii="Times New Roman" w:eastAsia="Times New Roman" w:hAnsi="Times New Roman" w:cs="Times New Roman"/>
          <w:sz w:val="24"/>
          <w:szCs w:val="24"/>
        </w:rPr>
        <w:t xml:space="preserve"> лагеря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, ведение альбома интересных дел.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- концерты, акции.</w:t>
      </w:r>
    </w:p>
    <w:p w:rsidR="009F6A9F" w:rsidRDefault="009F6A9F" w:rsidP="009D673D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Сроки и этапы реализации программы:</w:t>
      </w:r>
    </w:p>
    <w:p w:rsidR="009F6A9F" w:rsidRDefault="009F6A9F" w:rsidP="00F04E5C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 </w:t>
      </w:r>
      <w:r w:rsidR="0013464C">
        <w:rPr>
          <w:rFonts w:ascii="Times New Roman" w:eastAsia="Times New Roman" w:hAnsi="Times New Roman" w:cs="Times New Roman"/>
          <w:sz w:val="24"/>
          <w:szCs w:val="24"/>
        </w:rPr>
        <w:t>на март-ию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3464C"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sz w:val="24"/>
          <w:szCs w:val="24"/>
        </w:rPr>
        <w:t>и раскрывает следующие этапы и сроки реализации:</w:t>
      </w:r>
    </w:p>
    <w:p w:rsidR="009F6A9F" w:rsidRDefault="009F6A9F" w:rsidP="00F04E5C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этап.  </w:t>
      </w:r>
      <w:r w:rsidR="0013464C">
        <w:rPr>
          <w:rFonts w:ascii="Times New Roman" w:eastAsia="Times New Roman" w:hAnsi="Times New Roman" w:cs="Times New Roman"/>
          <w:sz w:val="24"/>
          <w:szCs w:val="24"/>
        </w:rPr>
        <w:t>Подготовительный – март – май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A9F" w:rsidRDefault="009F6A9F" w:rsidP="00F04E5C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13464C">
        <w:rPr>
          <w:rFonts w:ascii="Times New Roman" w:eastAsia="Times New Roman" w:hAnsi="Times New Roman" w:cs="Times New Roman"/>
          <w:sz w:val="24"/>
          <w:szCs w:val="24"/>
        </w:rPr>
        <w:t xml:space="preserve"> этап. Организационный – 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первый день работы лагерной смены.</w:t>
      </w:r>
    </w:p>
    <w:p w:rsidR="009F6A9F" w:rsidRDefault="00E80C23" w:rsidP="00F04E5C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 этап. Основной – 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лагерная смена.</w:t>
      </w:r>
    </w:p>
    <w:p w:rsidR="009F6A9F" w:rsidRDefault="00E80C23" w:rsidP="00F04E5C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IV этап. Заключительный – 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последний день лагерной смены.</w:t>
      </w:r>
    </w:p>
    <w:p w:rsidR="009F6A9F" w:rsidRDefault="009F6A9F" w:rsidP="00F04E5C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 </w:t>
      </w:r>
    </w:p>
    <w:p w:rsidR="009F6A9F" w:rsidRDefault="009F6A9F" w:rsidP="00F04E5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этап.  </w:t>
      </w:r>
      <w:r w:rsidR="0013464C">
        <w:rPr>
          <w:rFonts w:ascii="Times New Roman" w:eastAsia="Times New Roman" w:hAnsi="Times New Roman" w:cs="Times New Roman"/>
          <w:b/>
          <w:sz w:val="24"/>
          <w:szCs w:val="24"/>
        </w:rPr>
        <w:t>Подготовительный</w:t>
      </w:r>
      <w:r w:rsidR="002961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6A9F" w:rsidRDefault="009F6A9F" w:rsidP="00F04E5C">
      <w:pPr>
        <w:spacing w:after="0" w:line="240" w:lineRule="auto"/>
        <w:ind w:right="425"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эт</w:t>
      </w:r>
      <w:r w:rsidR="0013464C">
        <w:rPr>
          <w:rFonts w:ascii="Times New Roman" w:eastAsia="Times New Roman" w:hAnsi="Times New Roman" w:cs="Times New Roman"/>
          <w:sz w:val="24"/>
          <w:szCs w:val="24"/>
        </w:rPr>
        <w:t>ап характеризуется тем, что за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месяца до открытия  лагеря дневного пребывания начинается подготовка к летнему сезону. Деятельностью этого этапа является:</w:t>
      </w:r>
    </w:p>
    <w:p w:rsidR="009F6A9F" w:rsidRDefault="009F6A9F" w:rsidP="00F04E5C">
      <w:pPr>
        <w:tabs>
          <w:tab w:val="num" w:pos="720"/>
        </w:tabs>
        <w:spacing w:after="0" w:line="240" w:lineRule="auto"/>
        <w:ind w:left="720" w:righ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9F6A9F" w:rsidRDefault="009F6A9F" w:rsidP="00F04E5C">
      <w:pPr>
        <w:tabs>
          <w:tab w:val="num" w:pos="720"/>
        </w:tabs>
        <w:spacing w:after="0" w:line="240" w:lineRule="auto"/>
        <w:ind w:left="720" w:righ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 </w:t>
      </w:r>
      <w:r>
        <w:rPr>
          <w:rFonts w:ascii="Times New Roman" w:eastAsia="Times New Roman" w:hAnsi="Times New Roman" w:cs="Times New Roman"/>
          <w:sz w:val="24"/>
          <w:szCs w:val="24"/>
        </w:rPr>
        <w:t>издание приказа по школе об открытии лагеря дневного пребывания;</w:t>
      </w:r>
    </w:p>
    <w:p w:rsidR="009F6A9F" w:rsidRDefault="009F6A9F" w:rsidP="00F04E5C">
      <w:pPr>
        <w:tabs>
          <w:tab w:val="num" w:pos="720"/>
        </w:tabs>
        <w:ind w:left="720" w:right="42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программы деятельности  лагеря с дневным пребыванием детей «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Росток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9F6A9F" w:rsidRDefault="009F6A9F" w:rsidP="00F04E5C">
      <w:pPr>
        <w:numPr>
          <w:ilvl w:val="0"/>
          <w:numId w:val="7"/>
        </w:numPr>
        <w:spacing w:before="100" w:beforeAutospacing="1" w:after="100" w:afterAutospacing="1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методического материала для работников лагеря;</w:t>
      </w:r>
    </w:p>
    <w:p w:rsidR="009F6A9F" w:rsidRDefault="009F6A9F" w:rsidP="00F04E5C">
      <w:pPr>
        <w:numPr>
          <w:ilvl w:val="0"/>
          <w:numId w:val="7"/>
        </w:numPr>
        <w:spacing w:before="100" w:beforeAutospacing="1" w:after="100" w:afterAutospacing="1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отбор кадров для работы в лагере;</w:t>
      </w:r>
    </w:p>
    <w:p w:rsidR="009F6A9F" w:rsidRPr="002961CA" w:rsidRDefault="009F6A9F" w:rsidP="002961CA">
      <w:pPr>
        <w:numPr>
          <w:ilvl w:val="0"/>
          <w:numId w:val="7"/>
        </w:numPr>
        <w:spacing w:before="100" w:beforeAutospacing="1" w:after="100" w:afterAutospacing="1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необходимой документации для деятельности лагеря (план-график, положение, должностные обязанности, инструкции т.д.)</w:t>
      </w:r>
    </w:p>
    <w:p w:rsidR="009F6A9F" w:rsidRDefault="009F6A9F" w:rsidP="00F04E5C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A9F" w:rsidRDefault="009F6A9F" w:rsidP="00F04E5C">
      <w:pPr>
        <w:spacing w:after="0" w:line="240" w:lineRule="auto"/>
        <w:ind w:left="357"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13464C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этап. Организационный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6A9F" w:rsidRDefault="009F6A9F" w:rsidP="00F04E5C">
      <w:pPr>
        <w:tabs>
          <w:tab w:val="num" w:pos="720"/>
        </w:tabs>
        <w:spacing w:after="0" w:line="240" w:lineRule="auto"/>
        <w:ind w:left="283" w:righ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Symbol" w:hAnsi="Times New Roman" w:cs="Times New Roman"/>
          <w:sz w:val="24"/>
          <w:szCs w:val="24"/>
        </w:rPr>
        <w:t xml:space="preserve"> Основной</w:t>
      </w:r>
      <w:r>
        <w:rPr>
          <w:rFonts w:ascii="Times New Roman" w:eastAsia="Symbol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деятельностью этого этапа является:</w:t>
      </w:r>
    </w:p>
    <w:p w:rsidR="009F6A9F" w:rsidRDefault="009F6A9F" w:rsidP="00F04E5C">
      <w:pPr>
        <w:tabs>
          <w:tab w:val="num" w:pos="720"/>
        </w:tabs>
        <w:spacing w:after="0" w:line="240" w:lineRule="auto"/>
        <w:ind w:left="720" w:righ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встреча детей, 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отрядов,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проведение бесед по выявлению лидерских, организаторских и творческих способностей;</w:t>
      </w:r>
    </w:p>
    <w:p w:rsidR="009F6A9F" w:rsidRDefault="009F6A9F" w:rsidP="00F04E5C">
      <w:pPr>
        <w:tabs>
          <w:tab w:val="num" w:pos="720"/>
        </w:tabs>
        <w:spacing w:after="0"/>
        <w:ind w:left="720" w:right="42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запуск программы «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Росток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63593">
        <w:rPr>
          <w:rFonts w:ascii="Times New Roman" w:eastAsia="Times New Roman" w:hAnsi="Times New Roman" w:cs="Times New Roman"/>
          <w:sz w:val="24"/>
          <w:szCs w:val="24"/>
        </w:rPr>
        <w:t xml:space="preserve"> по уровням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6A9F" w:rsidRDefault="009F6A9F" w:rsidP="00F04E5C">
      <w:pPr>
        <w:tabs>
          <w:tab w:val="num" w:pos="720"/>
        </w:tabs>
        <w:spacing w:after="0"/>
        <w:ind w:left="720" w:right="42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 </w:t>
      </w:r>
      <w:r>
        <w:rPr>
          <w:rFonts w:ascii="Times New Roman" w:eastAsia="Times New Roman" w:hAnsi="Times New Roman" w:cs="Times New Roman"/>
          <w:sz w:val="24"/>
          <w:szCs w:val="24"/>
        </w:rPr>
        <w:t>знакомство с пра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вилами жизнедеятельности лагеря, инструктаж по ТБ:</w:t>
      </w:r>
    </w:p>
    <w:p w:rsidR="009F6A9F" w:rsidRDefault="009F6A9F" w:rsidP="00F04E5C">
      <w:pPr>
        <w:numPr>
          <w:ilvl w:val="0"/>
          <w:numId w:val="8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 постановк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целей развития коллектива и личности;</w:t>
      </w:r>
    </w:p>
    <w:p w:rsidR="009F6A9F" w:rsidRDefault="009F6A9F" w:rsidP="00F04E5C">
      <w:pPr>
        <w:numPr>
          <w:ilvl w:val="0"/>
          <w:numId w:val="8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сплочение отряд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6A9F" w:rsidRDefault="009F6A9F" w:rsidP="00F04E5C">
      <w:pPr>
        <w:numPr>
          <w:ilvl w:val="0"/>
          <w:numId w:val="8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законов и условий совместной работы;</w:t>
      </w:r>
    </w:p>
    <w:p w:rsidR="009F6A9F" w:rsidRDefault="009F6A9F" w:rsidP="00F04E5C">
      <w:pPr>
        <w:numPr>
          <w:ilvl w:val="0"/>
          <w:numId w:val="8"/>
        </w:num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дальнейшей деятельности по программе.</w:t>
      </w:r>
    </w:p>
    <w:p w:rsidR="009F6A9F" w:rsidRDefault="009F6A9F" w:rsidP="00F04E5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F6A9F" w:rsidRDefault="0013464C" w:rsidP="00F04E5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III. Ос</w:t>
      </w:r>
      <w:r w:rsidR="00E80C23">
        <w:rPr>
          <w:rFonts w:ascii="Times New Roman" w:eastAsia="Times New Roman" w:hAnsi="Times New Roman" w:cs="Times New Roman"/>
          <w:b/>
          <w:sz w:val="24"/>
          <w:szCs w:val="24"/>
        </w:rPr>
        <w:t>новной этап</w:t>
      </w:r>
      <w:r w:rsidR="009F6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6A9F" w:rsidRDefault="009F6A9F" w:rsidP="00F04E5C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 этап включает реализацию основных положений программы. Участники  лагеря дневного пребывания;</w:t>
      </w:r>
    </w:p>
    <w:p w:rsidR="009F6A9F" w:rsidRDefault="009F6A9F" w:rsidP="00F04E5C">
      <w:pPr>
        <w:tabs>
          <w:tab w:val="num" w:pos="1080"/>
        </w:tabs>
        <w:spacing w:after="0" w:line="240" w:lineRule="auto"/>
        <w:ind w:left="1080" w:right="4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познают, отдыхают, трудятся;</w:t>
      </w:r>
    </w:p>
    <w:p w:rsidR="009F6A9F" w:rsidRDefault="009F6A9F" w:rsidP="00F04E5C">
      <w:pPr>
        <w:tabs>
          <w:tab w:val="num" w:pos="1080"/>
        </w:tabs>
        <w:spacing w:after="0" w:line="240" w:lineRule="auto"/>
        <w:ind w:left="1080" w:right="4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делают открытия в себе, в окружающем мире;</w:t>
      </w:r>
    </w:p>
    <w:p w:rsidR="009F6A9F" w:rsidRDefault="009F6A9F" w:rsidP="00F04E5C">
      <w:pPr>
        <w:tabs>
          <w:tab w:val="num" w:pos="1080"/>
        </w:tabs>
        <w:spacing w:after="0" w:line="240" w:lineRule="auto"/>
        <w:ind w:left="1080" w:right="4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помогают в проведении мероприятий;</w:t>
      </w:r>
    </w:p>
    <w:p w:rsidR="009F6A9F" w:rsidRDefault="009F6A9F" w:rsidP="00F04E5C">
      <w:pPr>
        <w:tabs>
          <w:tab w:val="num" w:pos="1080"/>
        </w:tabs>
        <w:spacing w:after="0" w:line="240" w:lineRule="auto"/>
        <w:ind w:left="1080" w:right="4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учатся справляться с отрицательными эмоциями, преодолевать трудные жизненные ситуации;</w:t>
      </w:r>
    </w:p>
    <w:p w:rsidR="009F6A9F" w:rsidRDefault="009F6A9F" w:rsidP="00F04E5C">
      <w:pPr>
        <w:tabs>
          <w:tab w:val="num" w:pos="1080"/>
        </w:tabs>
        <w:spacing w:after="0" w:line="240" w:lineRule="auto"/>
        <w:ind w:left="1077" w:right="425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развивают способность доверять себе и другим;</w:t>
      </w:r>
    </w:p>
    <w:p w:rsidR="009F6A9F" w:rsidRDefault="009F6A9F" w:rsidP="00F04E5C">
      <w:pPr>
        <w:tabs>
          <w:tab w:val="num" w:pos="1080"/>
        </w:tabs>
        <w:spacing w:after="0" w:line="240" w:lineRule="auto"/>
        <w:ind w:left="1077" w:right="425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укрепляют свое здоровье</w:t>
      </w:r>
      <w:r>
        <w:rPr>
          <w:rFonts w:ascii="Calibri" w:eastAsia="Times New Roman" w:hAnsi="Calibri" w:cs="Arial"/>
          <w:sz w:val="20"/>
          <w:szCs w:val="20"/>
        </w:rPr>
        <w:t>;</w:t>
      </w:r>
    </w:p>
    <w:p w:rsidR="009F6A9F" w:rsidRDefault="009F6A9F" w:rsidP="00F04E5C">
      <w:pPr>
        <w:tabs>
          <w:tab w:val="num" w:pos="1080"/>
        </w:tabs>
        <w:spacing w:after="0" w:line="240" w:lineRule="auto"/>
        <w:ind w:left="1080" w:right="425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        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 xml:space="preserve">вовлекаются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различные виды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коллективно- творческие дела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6A9F" w:rsidRDefault="009F6A9F" w:rsidP="00F04E5C">
      <w:pPr>
        <w:spacing w:after="0" w:line="240" w:lineRule="auto"/>
        <w:ind w:right="425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 время реализации программы воспитанники оформляют отрядные уголки с </w:t>
      </w:r>
      <w:r w:rsidR="000E1678">
        <w:rPr>
          <w:rFonts w:ascii="Times New Roman" w:eastAsia="Times New Roman" w:hAnsi="Times New Roman" w:cs="Times New Roman"/>
          <w:sz w:val="24"/>
          <w:szCs w:val="24"/>
        </w:rPr>
        <w:t>патриотической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тематикой,  здорового образа жизни, выставку рисунков,  поделок. </w:t>
      </w:r>
    </w:p>
    <w:p w:rsidR="00F16163" w:rsidRPr="002961CA" w:rsidRDefault="00F16163" w:rsidP="002961CA">
      <w:pPr>
        <w:spacing w:after="0" w:line="24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</w:p>
    <w:p w:rsidR="009F6A9F" w:rsidRDefault="00DD5566" w:rsidP="00F04E5C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IV. Заключител</w:t>
      </w:r>
      <w:r w:rsidR="00E80C23">
        <w:rPr>
          <w:rFonts w:ascii="Times New Roman" w:eastAsia="Times New Roman" w:hAnsi="Times New Roman" w:cs="Times New Roman"/>
          <w:b/>
          <w:sz w:val="24"/>
          <w:szCs w:val="24"/>
        </w:rPr>
        <w:t>ьный этап</w:t>
      </w:r>
      <w:r w:rsidR="009F6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6A9F" w:rsidRDefault="009F6A9F" w:rsidP="00F04E5C">
      <w:pPr>
        <w:spacing w:after="0" w:line="360" w:lineRule="auto"/>
        <w:ind w:right="425" w:firstLine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идеей этого этапа является:</w:t>
      </w:r>
    </w:p>
    <w:p w:rsidR="009F6A9F" w:rsidRDefault="009F6A9F" w:rsidP="00F04E5C">
      <w:pPr>
        <w:tabs>
          <w:tab w:val="num" w:pos="720"/>
        </w:tabs>
        <w:spacing w:after="0"/>
        <w:ind w:left="720" w:right="42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смены;</w:t>
      </w:r>
    </w:p>
    <w:p w:rsidR="002961CA" w:rsidRDefault="009F6A9F" w:rsidP="00F04E5C">
      <w:pPr>
        <w:tabs>
          <w:tab w:val="num" w:pos="720"/>
        </w:tabs>
        <w:spacing w:after="0"/>
        <w:ind w:left="720" w:right="42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Symbol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 предложений детьми, родителями, педагог</w:t>
      </w:r>
      <w:r w:rsidR="002961CA">
        <w:rPr>
          <w:rFonts w:ascii="Times New Roman" w:eastAsia="Times New Roman" w:hAnsi="Times New Roman" w:cs="Times New Roman"/>
          <w:sz w:val="24"/>
          <w:szCs w:val="24"/>
        </w:rPr>
        <w:t>ами, внесенными по деятельности</w:t>
      </w:r>
    </w:p>
    <w:p w:rsidR="002961CA" w:rsidRPr="000A4D5E" w:rsidRDefault="009F6A9F" w:rsidP="000A4D5E">
      <w:pPr>
        <w:tabs>
          <w:tab w:val="num" w:pos="720"/>
        </w:tabs>
        <w:spacing w:after="0"/>
        <w:ind w:left="720" w:right="425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лагеря в будущем.</w:t>
      </w:r>
    </w:p>
    <w:p w:rsidR="000A4D5E" w:rsidRDefault="000A4D5E" w:rsidP="000A4D5E">
      <w:pPr>
        <w:pStyle w:val="ae"/>
        <w:rPr>
          <w:rFonts w:ascii="Times New Roman" w:hAnsi="Times New Roman" w:cs="Times New Roman"/>
          <w:b/>
          <w:sz w:val="24"/>
          <w:szCs w:val="24"/>
        </w:rPr>
      </w:pPr>
    </w:p>
    <w:p w:rsidR="002961CA" w:rsidRPr="000A4D5E" w:rsidRDefault="00E30183" w:rsidP="000A4D5E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0A4D5E">
        <w:rPr>
          <w:rFonts w:ascii="Times New Roman" w:hAnsi="Times New Roman" w:cs="Times New Roman"/>
          <w:b/>
          <w:sz w:val="24"/>
          <w:szCs w:val="24"/>
        </w:rPr>
        <w:t>Механизм реализации программы</w:t>
      </w:r>
      <w:r w:rsidR="000A4D5E" w:rsidRPr="000A4D5E">
        <w:rPr>
          <w:rFonts w:ascii="Times New Roman" w:hAnsi="Times New Roman" w:cs="Times New Roman"/>
          <w:b/>
          <w:sz w:val="24"/>
          <w:szCs w:val="24"/>
        </w:rPr>
        <w:t>.</w:t>
      </w:r>
    </w:p>
    <w:p w:rsidR="000A4D5E" w:rsidRPr="000A4D5E" w:rsidRDefault="00E63593" w:rsidP="000A4D5E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п</w:t>
      </w:r>
      <w:r w:rsidR="00E30183" w:rsidRPr="000A4D5E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30183" w:rsidRPr="000A4D5E">
        <w:rPr>
          <w:rFonts w:ascii="Times New Roman" w:hAnsi="Times New Roman" w:cs="Times New Roman"/>
          <w:sz w:val="24"/>
          <w:szCs w:val="24"/>
        </w:rPr>
        <w:t xml:space="preserve"> реализу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E30183" w:rsidRPr="000A4D5E">
        <w:rPr>
          <w:rFonts w:ascii="Times New Roman" w:hAnsi="Times New Roman" w:cs="Times New Roman"/>
          <w:sz w:val="24"/>
          <w:szCs w:val="24"/>
        </w:rPr>
        <w:t>тся в форме игры</w:t>
      </w:r>
      <w:r w:rsidR="000A4D5E" w:rsidRPr="000A4D5E">
        <w:rPr>
          <w:rFonts w:ascii="Times New Roman" w:hAnsi="Times New Roman" w:cs="Times New Roman"/>
          <w:sz w:val="24"/>
          <w:szCs w:val="24"/>
        </w:rPr>
        <w:t xml:space="preserve"> – путешествия. </w:t>
      </w:r>
      <w:r w:rsidR="00E30183" w:rsidRPr="000A4D5E">
        <w:rPr>
          <w:rFonts w:ascii="Times New Roman" w:hAnsi="Times New Roman" w:cs="Times New Roman"/>
          <w:sz w:val="24"/>
          <w:szCs w:val="24"/>
        </w:rPr>
        <w:t>Игра – путешествие даёт возможность объединить разные виды деятельности детей. Она включает в себя наблюдения, соревнования, экскурсии, овладение навыками, познакомит ребят с исто</w:t>
      </w:r>
      <w:r w:rsidR="00DD5566" w:rsidRPr="000A4D5E">
        <w:rPr>
          <w:rFonts w:ascii="Times New Roman" w:hAnsi="Times New Roman" w:cs="Times New Roman"/>
          <w:sz w:val="24"/>
          <w:szCs w:val="24"/>
        </w:rPr>
        <w:t xml:space="preserve">рией </w:t>
      </w:r>
      <w:r w:rsidR="000A4D5E">
        <w:rPr>
          <w:rFonts w:ascii="Times New Roman" w:hAnsi="Times New Roman" w:cs="Times New Roman"/>
          <w:sz w:val="24"/>
          <w:szCs w:val="24"/>
        </w:rPr>
        <w:t>села, края,</w:t>
      </w:r>
      <w:r w:rsidR="000A4D5E" w:rsidRPr="000A4D5E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E30183" w:rsidRPr="000A4D5E" w:rsidRDefault="00E30183" w:rsidP="000A4D5E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sz w:val="24"/>
          <w:szCs w:val="24"/>
        </w:rPr>
        <w:t xml:space="preserve">Игра – путешествие – это радость общения, взаимодействия, творчества детей и взрослых.  </w:t>
      </w:r>
    </w:p>
    <w:p w:rsidR="00E30183" w:rsidRPr="000A4D5E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A4D5E">
        <w:rPr>
          <w:rFonts w:ascii="Times New Roman" w:hAnsi="Times New Roman"/>
          <w:sz w:val="24"/>
          <w:szCs w:val="24"/>
        </w:rPr>
        <w:t>Цели игры - путешествия:</w:t>
      </w:r>
    </w:p>
    <w:p w:rsidR="00E30183" w:rsidRPr="002A722B" w:rsidRDefault="00E30183" w:rsidP="00F26F7E">
      <w:pPr>
        <w:numPr>
          <w:ilvl w:val="0"/>
          <w:numId w:val="16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>расширение кругозора детей;</w:t>
      </w:r>
    </w:p>
    <w:p w:rsidR="00E30183" w:rsidRPr="002A722B" w:rsidRDefault="00E30183" w:rsidP="00F26F7E">
      <w:pPr>
        <w:numPr>
          <w:ilvl w:val="0"/>
          <w:numId w:val="16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lastRenderedPageBreak/>
        <w:t>создание условий для формирования гражданина России.</w:t>
      </w:r>
    </w:p>
    <w:p w:rsidR="000A4D5E" w:rsidRDefault="000A4D5E" w:rsidP="000A4D5E">
      <w:pPr>
        <w:spacing w:after="0" w:line="240" w:lineRule="auto"/>
        <w:ind w:right="283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Каждый день имеет свое тематическое название и ребята проходят новые станции.</w:t>
      </w: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 xml:space="preserve">     Для организации работы по оздоровлению, отдыху, развитию патриотических качеств, творческих способностей детей используется не только материально – техническая база школы, а также взаимодействие с учреждениями села:</w:t>
      </w:r>
    </w:p>
    <w:p w:rsidR="00E30183" w:rsidRPr="002A722B" w:rsidRDefault="000A4D5E" w:rsidP="00F26F7E">
      <w:pPr>
        <w:numPr>
          <w:ilvl w:val="0"/>
          <w:numId w:val="34"/>
        </w:numPr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РДК;</w:t>
      </w:r>
    </w:p>
    <w:p w:rsidR="00E30183" w:rsidRPr="002A722B" w:rsidRDefault="00E30183" w:rsidP="00F26F7E">
      <w:pPr>
        <w:numPr>
          <w:ilvl w:val="0"/>
          <w:numId w:val="34"/>
        </w:numPr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2B">
        <w:rPr>
          <w:rFonts w:ascii="Times New Roman" w:eastAsia="Times New Roman" w:hAnsi="Times New Roman" w:cs="Times New Roman"/>
          <w:sz w:val="24"/>
          <w:szCs w:val="24"/>
        </w:rPr>
        <w:t>Школьный музей</w:t>
      </w:r>
      <w:r w:rsidR="000A4D5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0183" w:rsidRDefault="000A4D5E" w:rsidP="00F26F7E">
      <w:pPr>
        <w:numPr>
          <w:ilvl w:val="0"/>
          <w:numId w:val="35"/>
        </w:numPr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Районная детская </w:t>
      </w:r>
      <w:r w:rsidR="00E30183" w:rsidRPr="002A722B">
        <w:rPr>
          <w:rFonts w:ascii="Times New Roman" w:eastAsia="Times New Roman" w:hAnsi="Times New Roman" w:cs="Times New Roman"/>
          <w:sz w:val="24"/>
          <w:szCs w:val="24"/>
        </w:rPr>
        <w:t xml:space="preserve"> и школьная библиотеки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4D5E" w:rsidRDefault="000A4D5E" w:rsidP="00F26F7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0183" w:rsidRPr="002A477C" w:rsidRDefault="00E30183" w:rsidP="00F26F7E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77C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дня</w:t>
      </w: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b/>
          <w:bCs/>
          <w:sz w:val="24"/>
          <w:szCs w:val="24"/>
        </w:rPr>
        <w:t>8.00 – 8.30</w:t>
      </w:r>
      <w:r w:rsidRPr="000A4D5E">
        <w:rPr>
          <w:rFonts w:ascii="Times New Roman" w:hAnsi="Times New Roman" w:cs="Times New Roman"/>
          <w:sz w:val="24"/>
          <w:szCs w:val="24"/>
        </w:rPr>
        <w:t xml:space="preserve"> – прием детей;</w:t>
      </w: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b/>
          <w:bCs/>
          <w:sz w:val="24"/>
          <w:szCs w:val="24"/>
        </w:rPr>
        <w:t>8.30 – 8.45</w:t>
      </w:r>
      <w:r w:rsidRPr="000A4D5E">
        <w:rPr>
          <w:rFonts w:ascii="Times New Roman" w:hAnsi="Times New Roman" w:cs="Times New Roman"/>
          <w:sz w:val="24"/>
          <w:szCs w:val="24"/>
        </w:rPr>
        <w:t xml:space="preserve"> – линейка, утренняя гимнастика;</w:t>
      </w: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b/>
          <w:bCs/>
          <w:sz w:val="24"/>
          <w:szCs w:val="24"/>
        </w:rPr>
        <w:t>8.45 – 9.15</w:t>
      </w:r>
      <w:r w:rsidRPr="000A4D5E">
        <w:rPr>
          <w:rFonts w:ascii="Times New Roman" w:hAnsi="Times New Roman" w:cs="Times New Roman"/>
          <w:sz w:val="24"/>
          <w:szCs w:val="24"/>
        </w:rPr>
        <w:t xml:space="preserve"> – подготовка к завтраку, завтрак;</w:t>
      </w: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b/>
          <w:sz w:val="24"/>
          <w:szCs w:val="24"/>
        </w:rPr>
        <w:t>9.15 – 10.00</w:t>
      </w:r>
      <w:r w:rsidRPr="000A4D5E">
        <w:rPr>
          <w:rFonts w:ascii="Times New Roman" w:hAnsi="Times New Roman" w:cs="Times New Roman"/>
          <w:sz w:val="24"/>
          <w:szCs w:val="24"/>
        </w:rPr>
        <w:t xml:space="preserve"> – подготовка к мероприятиям согласно планам смены;</w:t>
      </w: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b/>
          <w:bCs/>
          <w:sz w:val="24"/>
          <w:szCs w:val="24"/>
        </w:rPr>
        <w:t>10.00 – 11.30</w:t>
      </w:r>
      <w:r w:rsidRPr="000A4D5E">
        <w:rPr>
          <w:rFonts w:ascii="Times New Roman" w:hAnsi="Times New Roman" w:cs="Times New Roman"/>
          <w:sz w:val="24"/>
          <w:szCs w:val="24"/>
        </w:rPr>
        <w:t xml:space="preserve"> – посещение библиотеки, встречи, беседы, проведение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A4D5E">
        <w:rPr>
          <w:rFonts w:ascii="Times New Roman" w:hAnsi="Times New Roman" w:cs="Times New Roman"/>
          <w:sz w:val="24"/>
          <w:szCs w:val="24"/>
        </w:rPr>
        <w:t>мероприятий согласно плана смены;</w:t>
      </w: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b/>
          <w:bCs/>
          <w:sz w:val="24"/>
          <w:szCs w:val="24"/>
        </w:rPr>
        <w:t>11.30 – 12.00</w:t>
      </w:r>
      <w:r w:rsidRPr="000A4D5E">
        <w:rPr>
          <w:rFonts w:ascii="Times New Roman" w:hAnsi="Times New Roman" w:cs="Times New Roman"/>
          <w:sz w:val="24"/>
          <w:szCs w:val="24"/>
        </w:rPr>
        <w:t xml:space="preserve"> – спортивный час (соревнования, эстафеты, спортивные игры);</w:t>
      </w: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b/>
          <w:bCs/>
          <w:sz w:val="24"/>
          <w:szCs w:val="24"/>
        </w:rPr>
        <w:t>12.00 -  12.30</w:t>
      </w:r>
      <w:r w:rsidRPr="000A4D5E">
        <w:rPr>
          <w:rFonts w:ascii="Times New Roman" w:hAnsi="Times New Roman" w:cs="Times New Roman"/>
          <w:sz w:val="24"/>
          <w:szCs w:val="24"/>
        </w:rPr>
        <w:t xml:space="preserve"> – занятия по интересам;</w:t>
      </w: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b/>
          <w:bCs/>
          <w:sz w:val="24"/>
          <w:szCs w:val="24"/>
        </w:rPr>
        <w:t>12.30 – 13.00</w:t>
      </w:r>
      <w:r w:rsidRPr="000A4D5E">
        <w:rPr>
          <w:rFonts w:ascii="Times New Roman" w:hAnsi="Times New Roman" w:cs="Times New Roman"/>
          <w:sz w:val="24"/>
          <w:szCs w:val="24"/>
        </w:rPr>
        <w:t xml:space="preserve"> – подготовка к обеду, обед;</w:t>
      </w: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b/>
          <w:bCs/>
          <w:sz w:val="24"/>
          <w:szCs w:val="24"/>
        </w:rPr>
        <w:t xml:space="preserve">13.00 – 13.30 </w:t>
      </w:r>
      <w:r w:rsidRPr="000A4D5E">
        <w:rPr>
          <w:rFonts w:ascii="Times New Roman" w:hAnsi="Times New Roman" w:cs="Times New Roman"/>
          <w:sz w:val="24"/>
          <w:szCs w:val="24"/>
        </w:rPr>
        <w:t>– итоговая линейка (подведение итогов дня), инструктаж;</w:t>
      </w: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0A4D5E" w:rsidRPr="000A4D5E" w:rsidRDefault="000A4D5E" w:rsidP="000A4D5E">
      <w:pPr>
        <w:pStyle w:val="ae"/>
        <w:rPr>
          <w:rFonts w:ascii="Times New Roman" w:hAnsi="Times New Roman" w:cs="Times New Roman"/>
          <w:sz w:val="24"/>
          <w:szCs w:val="24"/>
        </w:rPr>
      </w:pPr>
      <w:r w:rsidRPr="000A4D5E">
        <w:rPr>
          <w:rFonts w:ascii="Times New Roman" w:hAnsi="Times New Roman" w:cs="Times New Roman"/>
          <w:b/>
          <w:bCs/>
          <w:sz w:val="24"/>
          <w:szCs w:val="24"/>
        </w:rPr>
        <w:t>13.30 – 14.00</w:t>
      </w:r>
      <w:r w:rsidRPr="000A4D5E">
        <w:rPr>
          <w:rFonts w:ascii="Times New Roman" w:hAnsi="Times New Roman" w:cs="Times New Roman"/>
          <w:sz w:val="24"/>
          <w:szCs w:val="24"/>
        </w:rPr>
        <w:t xml:space="preserve">  – уборка игровой комнаты, уход детей домой.</w:t>
      </w:r>
    </w:p>
    <w:p w:rsidR="00344CAB" w:rsidRPr="00890CC7" w:rsidRDefault="00344CAB" w:rsidP="00890CC7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</w:p>
    <w:p w:rsidR="00E30183" w:rsidRDefault="00E30183" w:rsidP="000A4D5E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A722B">
        <w:rPr>
          <w:rFonts w:ascii="Times New Roman" w:hAnsi="Times New Roman"/>
          <w:b/>
          <w:sz w:val="24"/>
          <w:szCs w:val="24"/>
        </w:rPr>
        <w:t>Основные направления и формы реализации программы</w:t>
      </w:r>
    </w:p>
    <w:p w:rsidR="005B6B29" w:rsidRPr="002A722B" w:rsidRDefault="005B6B29" w:rsidP="00F26F7E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4583"/>
        <w:gridCol w:w="3180"/>
      </w:tblGrid>
      <w:tr w:rsidR="00E30183" w:rsidRPr="002A722B" w:rsidTr="000A4D5E">
        <w:tc>
          <w:tcPr>
            <w:tcW w:w="2235" w:type="dxa"/>
          </w:tcPr>
          <w:p w:rsidR="00E30183" w:rsidRPr="002A722B" w:rsidRDefault="00E30183" w:rsidP="00F26F7E">
            <w:pPr>
              <w:spacing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22B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4609" w:type="dxa"/>
          </w:tcPr>
          <w:p w:rsidR="00E30183" w:rsidRPr="002A722B" w:rsidRDefault="00E30183" w:rsidP="00F26F7E">
            <w:pPr>
              <w:spacing w:before="120"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22B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3187" w:type="dxa"/>
          </w:tcPr>
          <w:p w:rsidR="00E30183" w:rsidRPr="002A722B" w:rsidRDefault="00E30183" w:rsidP="00F26F7E">
            <w:pPr>
              <w:spacing w:before="120" w:after="0" w:line="240" w:lineRule="auto"/>
              <w:ind w:right="28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22B">
              <w:rPr>
                <w:rFonts w:ascii="Times New Roman" w:hAnsi="Times New Roman"/>
                <w:b/>
                <w:sz w:val="24"/>
                <w:szCs w:val="24"/>
              </w:rPr>
              <w:t>Формы реализации</w:t>
            </w:r>
          </w:p>
        </w:tc>
      </w:tr>
      <w:tr w:rsidR="00E30183" w:rsidRPr="002A722B" w:rsidTr="000A4D5E">
        <w:tc>
          <w:tcPr>
            <w:tcW w:w="2235" w:type="dxa"/>
          </w:tcPr>
          <w:p w:rsidR="00E30183" w:rsidRPr="002A722B" w:rsidRDefault="00E30183" w:rsidP="00F26F7E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183" w:rsidRPr="002A722B" w:rsidRDefault="00E30183" w:rsidP="00F26F7E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183" w:rsidRPr="002A722B" w:rsidRDefault="00E30183" w:rsidP="00F26F7E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183" w:rsidRPr="002A722B" w:rsidRDefault="00E30183" w:rsidP="00F26F7E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Оздоровление детей</w:t>
            </w:r>
          </w:p>
        </w:tc>
        <w:tc>
          <w:tcPr>
            <w:tcW w:w="4609" w:type="dxa"/>
          </w:tcPr>
          <w:p w:rsidR="00E30183" w:rsidRPr="002A722B" w:rsidRDefault="00E30183" w:rsidP="00F26F7E">
            <w:pPr>
              <w:numPr>
                <w:ilvl w:val="0"/>
                <w:numId w:val="17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Укреплять здоровья детей.</w:t>
            </w:r>
          </w:p>
          <w:p w:rsidR="00E30183" w:rsidRPr="002A722B" w:rsidRDefault="00E30183" w:rsidP="00F26F7E">
            <w:pPr>
              <w:numPr>
                <w:ilvl w:val="0"/>
                <w:numId w:val="17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Воспитание потребностей в здоровом образе жизни, физически развитой личности.</w:t>
            </w:r>
          </w:p>
        </w:tc>
        <w:tc>
          <w:tcPr>
            <w:tcW w:w="3187" w:type="dxa"/>
          </w:tcPr>
          <w:p w:rsidR="00E30183" w:rsidRPr="002A722B" w:rsidRDefault="00E30183" w:rsidP="00F26F7E">
            <w:pPr>
              <w:numPr>
                <w:ilvl w:val="0"/>
                <w:numId w:val="21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ежедневная утренняя зарядка,</w:t>
            </w:r>
          </w:p>
          <w:p w:rsidR="00E30183" w:rsidRPr="002A722B" w:rsidRDefault="00E30183" w:rsidP="00F26F7E">
            <w:pPr>
              <w:numPr>
                <w:ilvl w:val="0"/>
                <w:numId w:val="21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игры на свежем воздухе,</w:t>
            </w:r>
          </w:p>
          <w:p w:rsidR="00E30183" w:rsidRPr="002A722B" w:rsidRDefault="00E30183" w:rsidP="00F26F7E">
            <w:pPr>
              <w:numPr>
                <w:ilvl w:val="0"/>
                <w:numId w:val="21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динамические паузы,</w:t>
            </w:r>
          </w:p>
          <w:p w:rsidR="00E30183" w:rsidRPr="002A722B" w:rsidRDefault="00E30183" w:rsidP="00F26F7E">
            <w:pPr>
              <w:numPr>
                <w:ilvl w:val="0"/>
                <w:numId w:val="21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спортивные игры,</w:t>
            </w:r>
          </w:p>
          <w:p w:rsidR="00E30183" w:rsidRPr="002A722B" w:rsidRDefault="00E30183" w:rsidP="00F26F7E">
            <w:pPr>
              <w:numPr>
                <w:ilvl w:val="0"/>
                <w:numId w:val="21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закаливающие процедуры,</w:t>
            </w:r>
          </w:p>
          <w:p w:rsidR="00E30183" w:rsidRPr="000A4D5E" w:rsidRDefault="00E30183" w:rsidP="000A4D5E">
            <w:pPr>
              <w:numPr>
                <w:ilvl w:val="0"/>
                <w:numId w:val="21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игра – путешествие,</w:t>
            </w:r>
          </w:p>
        </w:tc>
      </w:tr>
      <w:tr w:rsidR="00E30183" w:rsidRPr="002A722B" w:rsidTr="000A4D5E">
        <w:tc>
          <w:tcPr>
            <w:tcW w:w="2235" w:type="dxa"/>
          </w:tcPr>
          <w:p w:rsidR="00E30183" w:rsidRPr="002A722B" w:rsidRDefault="00E30183" w:rsidP="00F26F7E">
            <w:pPr>
              <w:spacing w:before="120"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Формирование чувства патриотизма</w:t>
            </w:r>
          </w:p>
        </w:tc>
        <w:tc>
          <w:tcPr>
            <w:tcW w:w="4609" w:type="dxa"/>
          </w:tcPr>
          <w:p w:rsidR="00E30183" w:rsidRPr="002A722B" w:rsidRDefault="00E30183" w:rsidP="00F26F7E">
            <w:pPr>
              <w:numPr>
                <w:ilvl w:val="0"/>
                <w:numId w:val="18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Приобщать к истории Родины.</w:t>
            </w:r>
          </w:p>
          <w:p w:rsidR="00E30183" w:rsidRPr="002A722B" w:rsidRDefault="00E30183" w:rsidP="00F26F7E">
            <w:pPr>
              <w:numPr>
                <w:ilvl w:val="0"/>
                <w:numId w:val="18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Развивать чувства гордости за свою страну.</w:t>
            </w:r>
          </w:p>
          <w:p w:rsidR="00E30183" w:rsidRPr="002A722B" w:rsidRDefault="00E30183" w:rsidP="00F26F7E">
            <w:pPr>
              <w:numPr>
                <w:ilvl w:val="0"/>
                <w:numId w:val="18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Воспитание гражданско-патриотических качеств личности</w:t>
            </w:r>
          </w:p>
        </w:tc>
        <w:tc>
          <w:tcPr>
            <w:tcW w:w="3187" w:type="dxa"/>
          </w:tcPr>
          <w:p w:rsidR="00E30183" w:rsidRPr="002A722B" w:rsidRDefault="00E30183" w:rsidP="00F26F7E">
            <w:pPr>
              <w:numPr>
                <w:ilvl w:val="0"/>
                <w:numId w:val="22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конкурсы рисунков,</w:t>
            </w:r>
          </w:p>
          <w:p w:rsidR="00E30183" w:rsidRPr="002A722B" w:rsidRDefault="00E30183" w:rsidP="00F26F7E">
            <w:pPr>
              <w:numPr>
                <w:ilvl w:val="0"/>
                <w:numId w:val="22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беседы,</w:t>
            </w:r>
          </w:p>
          <w:p w:rsidR="00E30183" w:rsidRPr="002A722B" w:rsidRDefault="00E30183" w:rsidP="00F26F7E">
            <w:pPr>
              <w:numPr>
                <w:ilvl w:val="0"/>
                <w:numId w:val="22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:rsidR="00E30183" w:rsidRPr="002A722B" w:rsidRDefault="00E30183" w:rsidP="00F26F7E">
            <w:pPr>
              <w:numPr>
                <w:ilvl w:val="0"/>
                <w:numId w:val="22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E30183" w:rsidRPr="002A722B" w:rsidRDefault="00E30183" w:rsidP="000A4D5E">
            <w:pPr>
              <w:spacing w:after="0" w:line="240" w:lineRule="auto"/>
              <w:ind w:left="360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83" w:rsidRPr="002A722B" w:rsidTr="000A4D5E">
        <w:tc>
          <w:tcPr>
            <w:tcW w:w="2235" w:type="dxa"/>
          </w:tcPr>
          <w:p w:rsidR="00E30183" w:rsidRPr="002A722B" w:rsidRDefault="00E30183" w:rsidP="00F26F7E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0183" w:rsidRPr="002A722B" w:rsidRDefault="00E30183" w:rsidP="00F26F7E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 и лидерских качеств детей</w:t>
            </w:r>
          </w:p>
        </w:tc>
        <w:tc>
          <w:tcPr>
            <w:tcW w:w="4609" w:type="dxa"/>
          </w:tcPr>
          <w:p w:rsidR="00E30183" w:rsidRPr="002A722B" w:rsidRDefault="00E30183" w:rsidP="00F26F7E">
            <w:pPr>
              <w:numPr>
                <w:ilvl w:val="0"/>
                <w:numId w:val="19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Развивать фантазию и воображение, память и мышление.</w:t>
            </w:r>
          </w:p>
          <w:p w:rsidR="00E30183" w:rsidRPr="002A722B" w:rsidRDefault="00E30183" w:rsidP="00F26F7E">
            <w:pPr>
              <w:numPr>
                <w:ilvl w:val="0"/>
                <w:numId w:val="19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Формировать умение выступать на сцене.</w:t>
            </w:r>
          </w:p>
          <w:p w:rsidR="00E30183" w:rsidRPr="002A722B" w:rsidRDefault="00E30183" w:rsidP="00F26F7E">
            <w:pPr>
              <w:numPr>
                <w:ilvl w:val="0"/>
                <w:numId w:val="19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Развивать организаторские способности.</w:t>
            </w:r>
          </w:p>
          <w:p w:rsidR="00E30183" w:rsidRPr="002A722B" w:rsidRDefault="00E30183" w:rsidP="00F26F7E">
            <w:pPr>
              <w:numPr>
                <w:ilvl w:val="0"/>
                <w:numId w:val="19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Развивать навыки работы в группе, в команде.</w:t>
            </w:r>
          </w:p>
        </w:tc>
        <w:tc>
          <w:tcPr>
            <w:tcW w:w="3187" w:type="dxa"/>
          </w:tcPr>
          <w:p w:rsidR="00E30183" w:rsidRPr="002A722B" w:rsidRDefault="00E30183" w:rsidP="00F26F7E">
            <w:pPr>
              <w:numPr>
                <w:ilvl w:val="0"/>
                <w:numId w:val="23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конкурсы рисунков,</w:t>
            </w:r>
          </w:p>
          <w:p w:rsidR="00E30183" w:rsidRPr="002A722B" w:rsidRDefault="00E30183" w:rsidP="00F26F7E">
            <w:pPr>
              <w:numPr>
                <w:ilvl w:val="0"/>
                <w:numId w:val="23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конкурсы стихов,</w:t>
            </w:r>
          </w:p>
          <w:p w:rsidR="00E30183" w:rsidRPr="002A722B" w:rsidRDefault="00E30183" w:rsidP="00F26F7E">
            <w:pPr>
              <w:numPr>
                <w:ilvl w:val="0"/>
                <w:numId w:val="23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инсценировки,</w:t>
            </w:r>
          </w:p>
          <w:p w:rsidR="00E30183" w:rsidRPr="002A722B" w:rsidRDefault="00E30183" w:rsidP="00F26F7E">
            <w:pPr>
              <w:numPr>
                <w:ilvl w:val="0"/>
                <w:numId w:val="24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проведение КТД,</w:t>
            </w:r>
          </w:p>
          <w:p w:rsidR="00E30183" w:rsidRPr="000A4D5E" w:rsidRDefault="00E30183" w:rsidP="000A4D5E">
            <w:pPr>
              <w:numPr>
                <w:ilvl w:val="0"/>
                <w:numId w:val="24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тренинги</w:t>
            </w:r>
            <w:r w:rsidRPr="000A4D5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30183" w:rsidRPr="002A722B" w:rsidRDefault="00E30183" w:rsidP="00F26F7E">
            <w:pPr>
              <w:numPr>
                <w:ilvl w:val="0"/>
                <w:numId w:val="24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творческие конкурсы,</w:t>
            </w:r>
          </w:p>
          <w:p w:rsidR="00E30183" w:rsidRPr="002A722B" w:rsidRDefault="00E30183" w:rsidP="00F26F7E">
            <w:pPr>
              <w:numPr>
                <w:ilvl w:val="0"/>
                <w:numId w:val="23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самоуправление</w:t>
            </w:r>
          </w:p>
          <w:p w:rsidR="00E30183" w:rsidRPr="002A722B" w:rsidRDefault="00E30183" w:rsidP="000A4D5E">
            <w:pPr>
              <w:spacing w:after="0" w:line="240" w:lineRule="auto"/>
              <w:ind w:left="360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0183" w:rsidRPr="002A722B" w:rsidTr="000A4D5E">
        <w:tc>
          <w:tcPr>
            <w:tcW w:w="2235" w:type="dxa"/>
          </w:tcPr>
          <w:p w:rsidR="00E30183" w:rsidRPr="002A722B" w:rsidRDefault="00E30183" w:rsidP="00F26F7E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lastRenderedPageBreak/>
              <w:t>Развитие кругозора детей, их познавательных способностей.</w:t>
            </w:r>
          </w:p>
        </w:tc>
        <w:tc>
          <w:tcPr>
            <w:tcW w:w="4609" w:type="dxa"/>
          </w:tcPr>
          <w:p w:rsidR="00E30183" w:rsidRPr="002A722B" w:rsidRDefault="00E30183" w:rsidP="00F26F7E">
            <w:pPr>
              <w:numPr>
                <w:ilvl w:val="0"/>
                <w:numId w:val="20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Формировать потребности детей в новых знаниях.</w:t>
            </w:r>
          </w:p>
          <w:p w:rsidR="00E30183" w:rsidRPr="002A722B" w:rsidRDefault="00E30183" w:rsidP="00F26F7E">
            <w:pPr>
              <w:numPr>
                <w:ilvl w:val="0"/>
                <w:numId w:val="20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Воспитывать активную личность.</w:t>
            </w:r>
          </w:p>
          <w:p w:rsidR="00E30183" w:rsidRPr="002A722B" w:rsidRDefault="00E30183" w:rsidP="00F26F7E">
            <w:pPr>
              <w:spacing w:after="0" w:line="240" w:lineRule="auto"/>
              <w:ind w:left="360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E30183" w:rsidRPr="002A722B" w:rsidRDefault="00E30183" w:rsidP="00F26F7E">
            <w:pPr>
              <w:numPr>
                <w:ilvl w:val="0"/>
                <w:numId w:val="25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познавательные игры,</w:t>
            </w:r>
          </w:p>
          <w:p w:rsidR="00E30183" w:rsidRPr="002A722B" w:rsidRDefault="00E30183" w:rsidP="00F26F7E">
            <w:pPr>
              <w:numPr>
                <w:ilvl w:val="0"/>
                <w:numId w:val="25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викторины,</w:t>
            </w:r>
          </w:p>
          <w:p w:rsidR="00E30183" w:rsidRPr="002A722B" w:rsidRDefault="00E30183" w:rsidP="00F26F7E">
            <w:pPr>
              <w:numPr>
                <w:ilvl w:val="0"/>
                <w:numId w:val="25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презентации,</w:t>
            </w:r>
          </w:p>
          <w:p w:rsidR="00E30183" w:rsidRPr="002A722B" w:rsidRDefault="00E30183" w:rsidP="00F26F7E">
            <w:pPr>
              <w:numPr>
                <w:ilvl w:val="0"/>
                <w:numId w:val="25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беседы,</w:t>
            </w:r>
          </w:p>
          <w:p w:rsidR="00E30183" w:rsidRPr="002A722B" w:rsidRDefault="00E30183" w:rsidP="00F26F7E">
            <w:pPr>
              <w:numPr>
                <w:ilvl w:val="0"/>
                <w:numId w:val="25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игры – путешествия,</w:t>
            </w:r>
          </w:p>
          <w:p w:rsidR="00E30183" w:rsidRPr="002A722B" w:rsidRDefault="00E30183" w:rsidP="00F26F7E">
            <w:pPr>
              <w:numPr>
                <w:ilvl w:val="0"/>
                <w:numId w:val="26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 xml:space="preserve">конкурсы, </w:t>
            </w:r>
          </w:p>
          <w:p w:rsidR="00E30183" w:rsidRPr="002A722B" w:rsidRDefault="00E30183" w:rsidP="00F26F7E">
            <w:pPr>
              <w:numPr>
                <w:ilvl w:val="0"/>
                <w:numId w:val="25"/>
              </w:numPr>
              <w:spacing w:after="0" w:line="240" w:lineRule="auto"/>
              <w:ind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22B">
              <w:rPr>
                <w:rFonts w:ascii="Times New Roman" w:hAnsi="Times New Roman"/>
                <w:sz w:val="24"/>
                <w:szCs w:val="24"/>
              </w:rPr>
              <w:t>экскурсии.</w:t>
            </w:r>
          </w:p>
        </w:tc>
      </w:tr>
    </w:tbl>
    <w:p w:rsidR="00E30183" w:rsidRPr="002A722B" w:rsidRDefault="00E30183" w:rsidP="000A4D5E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2A722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 xml:space="preserve">      Благодаря соблюдению санитарно – гигиенических правил, режима воспитательных и оздоровительных мероприятий,     хорошей организации питания, медицинским наблюдениям и  установлению эффективного способа коммуникации «ребенок - взрослый», дети смогут снять физическое и психологическое напряжение организма, укрепить здоровье и овладеть навыками здорового жизненного стиля.</w:t>
      </w: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 xml:space="preserve">    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 xml:space="preserve">     Успешность детей в различных мероприятиях повысит социальную активность, даст уверенность в своих силах и талантах. Занятия в различных кружках, участие в конкурсах, праздниках, соревнованиях, выставках будут способствовать развитию творческих способностей детей. Ребята научаться планировать свою деятельность, узнают о коллективно – творческих делах и научатся проводить их. У детей появиться навык работы в группе, в команде, они смогут самостоятельно решать проблемные ситуации, увидят свою роль в коллективе.</w:t>
      </w: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 xml:space="preserve">    В ходе реализации программы в игровой форме дети познакомятся со своими правами и обязанностями, приобретут навыки в их использовании. Игра – путешествие поможет ребятам развивать чувство товарищества, взаимопомощи, ощутить радость победы. У группы детей сформируются лидерские качества, они попробуют себя в роли ведущих и экскурсоводов, и уже практически подготовятся к вступлению в детскую организацию. У всех детей значительно расширится кругозор. Ребята узнают много нового об истории </w:t>
      </w:r>
      <w:r w:rsidR="000A4D5E">
        <w:rPr>
          <w:rFonts w:ascii="Times New Roman" w:hAnsi="Times New Roman"/>
          <w:sz w:val="24"/>
          <w:szCs w:val="24"/>
        </w:rPr>
        <w:t>своей страны</w:t>
      </w:r>
      <w:r w:rsidRPr="002A722B">
        <w:rPr>
          <w:rFonts w:ascii="Times New Roman" w:hAnsi="Times New Roman"/>
          <w:sz w:val="24"/>
          <w:szCs w:val="24"/>
        </w:rPr>
        <w:t xml:space="preserve">. </w:t>
      </w: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 xml:space="preserve">     Сюжетно – ролевые темы будут способствовать воспитанию чувства патриотизма, гордости и ответственности за свою Родину.</w:t>
      </w:r>
    </w:p>
    <w:p w:rsidR="00E30183" w:rsidRPr="002A722B" w:rsidRDefault="00E30183" w:rsidP="00F26F7E">
      <w:p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2A722B">
        <w:rPr>
          <w:rFonts w:ascii="Times New Roman" w:hAnsi="Times New Roman"/>
          <w:sz w:val="24"/>
          <w:szCs w:val="24"/>
        </w:rPr>
        <w:t xml:space="preserve">   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детского оздоровительного лагеря.</w:t>
      </w:r>
    </w:p>
    <w:p w:rsidR="00D839EE" w:rsidRDefault="00D839EE" w:rsidP="000A4D5E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 обеспечение программы:</w:t>
      </w:r>
    </w:p>
    <w:p w:rsidR="00D839EE" w:rsidRPr="000A4D5E" w:rsidRDefault="00D839EE" w:rsidP="000A4D5E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4D5E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лагере дневного пребывания.</w:t>
      </w:r>
    </w:p>
    <w:p w:rsidR="00D839EE" w:rsidRPr="000A4D5E" w:rsidRDefault="00D839EE" w:rsidP="000A4D5E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4D5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распорядка лагеря дневного пребывания.</w:t>
      </w:r>
    </w:p>
    <w:p w:rsidR="00D839EE" w:rsidRPr="000A4D5E" w:rsidRDefault="00D839EE" w:rsidP="000A4D5E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4D5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 технике безопасности, пожарной безопасности.</w:t>
      </w:r>
    </w:p>
    <w:p w:rsidR="00D839EE" w:rsidRPr="000A4D5E" w:rsidRDefault="00D839EE" w:rsidP="000A4D5E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4D5E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0A4D5E" w:rsidRPr="000A4D5E" w:rsidRDefault="000A4D5E" w:rsidP="000A4D5E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и распоряжение главы  Степновского муниципального округа Ставропольского края;</w:t>
      </w:r>
    </w:p>
    <w:p w:rsidR="00D839EE" w:rsidRPr="00020C03" w:rsidRDefault="00D839EE" w:rsidP="00020C03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4D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 Управления образования</w:t>
      </w:r>
      <w:r w:rsidR="000A4D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Степновского муниципального округа Ставропольского края;</w:t>
      </w:r>
      <w:r w:rsidRPr="00020C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839EE" w:rsidRPr="000A4D5E" w:rsidRDefault="00D839EE" w:rsidP="000A4D5E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4D5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инструкции работников.</w:t>
      </w:r>
    </w:p>
    <w:p w:rsidR="00D839EE" w:rsidRPr="000A4D5E" w:rsidRDefault="00D839EE" w:rsidP="000A4D5E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4D5E">
        <w:rPr>
          <w:rFonts w:ascii="Times New Roman" w:eastAsia="Times New Roman" w:hAnsi="Times New Roman" w:cs="Times New Roman"/>
          <w:sz w:val="24"/>
          <w:szCs w:val="24"/>
        </w:rPr>
        <w:t>Заявления от родителей.</w:t>
      </w:r>
    </w:p>
    <w:p w:rsidR="00D839EE" w:rsidRPr="000A4D5E" w:rsidRDefault="00D839EE" w:rsidP="000A4D5E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4D5E">
        <w:rPr>
          <w:rFonts w:ascii="Times New Roman" w:eastAsia="Times New Roman" w:hAnsi="Times New Roman" w:cs="Times New Roman"/>
          <w:color w:val="000000"/>
          <w:sz w:val="24"/>
          <w:szCs w:val="24"/>
        </w:rPr>
        <w:t>Акт приемки лагеря.</w:t>
      </w:r>
    </w:p>
    <w:p w:rsidR="00D839EE" w:rsidRPr="00890CC7" w:rsidRDefault="00D839EE" w:rsidP="00890CC7">
      <w:pPr>
        <w:pStyle w:val="ae"/>
        <w:numPr>
          <w:ilvl w:val="0"/>
          <w:numId w:val="2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A4D5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работы.</w:t>
      </w:r>
    </w:p>
    <w:p w:rsidR="00D839EE" w:rsidRDefault="00D839EE" w:rsidP="00D839EE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Кадровый ресурс:</w:t>
      </w:r>
    </w:p>
    <w:p w:rsidR="00D839EE" w:rsidRDefault="00D839EE" w:rsidP="00D839EE">
      <w:pPr>
        <w:tabs>
          <w:tab w:val="num" w:pos="720"/>
        </w:tabs>
        <w:spacing w:before="100" w:after="0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штатным расписанием в реализации программы участвуют:</w:t>
      </w:r>
    </w:p>
    <w:p w:rsidR="00D839EE" w:rsidRDefault="00D839EE" w:rsidP="00D839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Координаторы смены:</w:t>
      </w:r>
    </w:p>
    <w:p w:rsidR="00D839EE" w:rsidRPr="00545F3A" w:rsidRDefault="00D839EE" w:rsidP="00545F3A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  <w:r w:rsidR="00020C03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лагеря,</w:t>
      </w:r>
      <w:r w:rsidR="00020C03">
        <w:rPr>
          <w:rFonts w:ascii="Times New Roman" w:eastAsia="Times New Roman" w:hAnsi="Times New Roman" w:cs="Times New Roman"/>
          <w:sz w:val="24"/>
          <w:szCs w:val="24"/>
        </w:rPr>
        <w:t xml:space="preserve"> старшие воспитатели.</w:t>
      </w:r>
    </w:p>
    <w:p w:rsidR="00D839EE" w:rsidRDefault="00D839EE" w:rsidP="00D839E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Кураторы отрядов:</w:t>
      </w:r>
    </w:p>
    <w:p w:rsidR="00020C03" w:rsidRDefault="00D839EE" w:rsidP="00020C03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воспитатели отрядов (из числа педагогов школы).</w:t>
      </w:r>
    </w:p>
    <w:p w:rsidR="00890CC7" w:rsidRDefault="00890CC7" w:rsidP="00020C0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890CC7" w:rsidRDefault="00890CC7" w:rsidP="00020C0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D839EE" w:rsidRPr="00020C03" w:rsidRDefault="00D839EE" w:rsidP="00020C03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0C03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lastRenderedPageBreak/>
        <w:t>Материально-технический ресурс</w:t>
      </w:r>
      <w:r w:rsidRPr="00020C03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619"/>
        <w:gridCol w:w="3193"/>
        <w:gridCol w:w="1950"/>
      </w:tblGrid>
      <w:tr w:rsidR="00D839EE" w:rsidTr="00890CC7">
        <w:trPr>
          <w:trHeight w:val="5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89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Применение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 и материальная база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890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Ответственные</w:t>
            </w:r>
          </w:p>
        </w:tc>
      </w:tr>
      <w:tr w:rsidR="00D839EE" w:rsidTr="00890C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кабинет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школы: закупка канцелярских принадлежностей для творческих мастерских, отрядных дел, подготовки стендов и материалов для конкурсов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 w:rsidR="00020C0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лагеря, воспитатели, </w:t>
            </w:r>
          </w:p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  <w:tr w:rsidR="00D839EE" w:rsidTr="00890CC7">
        <w:trPr>
          <w:trHeight w:val="11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</w:p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спортом, соревнования, линейка (в случае плохой погоды)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</w:t>
            </w:r>
          </w:p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839EE" w:rsidTr="00890C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020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Линейка, проведение общелагерных мероприятий на воздухе,  спортивные состязания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Физ.</w:t>
            </w:r>
          </w:p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D839EE" w:rsidTr="00890C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</w:t>
            </w:r>
          </w:p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020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мероприятия и концерт</w:t>
            </w:r>
            <w:r w:rsidR="00020C0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Материальная база </w:t>
            </w:r>
          </w:p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020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020C0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лагеря</w:t>
            </w:r>
          </w:p>
        </w:tc>
      </w:tr>
      <w:tr w:rsidR="00D839EE" w:rsidTr="00890CC7">
        <w:trPr>
          <w:trHeight w:val="8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библиотека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020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для педагогов и детей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D839EE" w:rsidTr="00890C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обед.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 социального страхования, местный бюджет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020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020C03">
              <w:rPr>
                <w:rFonts w:ascii="Times New Roman" w:eastAsia="Times New Roman" w:hAnsi="Times New Roman" w:cs="Times New Roman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пищеблоком</w:t>
            </w:r>
          </w:p>
        </w:tc>
      </w:tr>
      <w:tr w:rsidR="00D839EE" w:rsidTr="00890C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воспитателей.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839EE" w:rsidTr="00890CC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гигиены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020C0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Материальная база школы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EE" w:rsidRDefault="00D839EE" w:rsidP="00487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лагеря, воспитатели, </w:t>
            </w:r>
          </w:p>
          <w:p w:rsidR="00D839EE" w:rsidRDefault="00D839EE" w:rsidP="0048742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</w:tr>
    </w:tbl>
    <w:p w:rsidR="00E30183" w:rsidRDefault="00E30183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3A78AD" w:rsidRDefault="004C443E" w:rsidP="00F26F7E">
      <w:pPr>
        <w:pStyle w:val="4"/>
        <w:spacing w:before="0" w:after="0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Интернет-ресурсы:</w:t>
      </w:r>
    </w:p>
    <w:p w:rsidR="004C443E" w:rsidRPr="004C443E" w:rsidRDefault="00732E46" w:rsidP="004C443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4C443E" w:rsidRPr="004C443E">
          <w:rPr>
            <w:rStyle w:val="a3"/>
            <w:rFonts w:ascii="Times New Roman" w:hAnsi="Times New Roman" w:cs="Times New Roman"/>
            <w:sz w:val="24"/>
            <w:szCs w:val="24"/>
          </w:rPr>
          <w:t>https://orlyatarussia.ru/</w:t>
        </w:r>
      </w:hyperlink>
    </w:p>
    <w:p w:rsidR="004C443E" w:rsidRPr="004C443E" w:rsidRDefault="00732E46" w:rsidP="004C443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4C443E" w:rsidRPr="004C443E">
          <w:rPr>
            <w:rStyle w:val="a3"/>
            <w:rFonts w:ascii="Times New Roman" w:hAnsi="Times New Roman" w:cs="Times New Roman"/>
            <w:sz w:val="24"/>
            <w:szCs w:val="24"/>
          </w:rPr>
          <w:t>https://xn--90acagbhgpca7c8c7f.xn--p1ai/</w:t>
        </w:r>
      </w:hyperlink>
    </w:p>
    <w:p w:rsidR="004C443E" w:rsidRDefault="004C443E" w:rsidP="004C443E"/>
    <w:p w:rsidR="00E30183" w:rsidRDefault="00E30183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E30183" w:rsidRDefault="00E30183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E30183" w:rsidRDefault="00E30183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E30183" w:rsidRDefault="00E30183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E30183" w:rsidRDefault="00E30183" w:rsidP="00F26F7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sectPr w:rsidR="00E30183" w:rsidSect="00890CC7">
      <w:pgSz w:w="11906" w:h="16838"/>
      <w:pgMar w:top="284" w:right="707" w:bottom="426" w:left="1418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42" w:rsidRDefault="003B4C42" w:rsidP="00C46AF6">
      <w:pPr>
        <w:spacing w:after="0" w:line="240" w:lineRule="auto"/>
      </w:pPr>
      <w:r>
        <w:separator/>
      </w:r>
    </w:p>
  </w:endnote>
  <w:endnote w:type="continuationSeparator" w:id="1">
    <w:p w:rsidR="003B4C42" w:rsidRDefault="003B4C42" w:rsidP="00C4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42" w:rsidRDefault="003B4C42" w:rsidP="00C46AF6">
      <w:pPr>
        <w:spacing w:after="0" w:line="240" w:lineRule="auto"/>
      </w:pPr>
      <w:r>
        <w:separator/>
      </w:r>
    </w:p>
  </w:footnote>
  <w:footnote w:type="continuationSeparator" w:id="1">
    <w:p w:rsidR="003B4C42" w:rsidRDefault="003B4C42" w:rsidP="00C46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992"/>
    <w:multiLevelType w:val="hybridMultilevel"/>
    <w:tmpl w:val="3F005B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47003"/>
    <w:multiLevelType w:val="hybridMultilevel"/>
    <w:tmpl w:val="D05A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2A8"/>
    <w:multiLevelType w:val="hybridMultilevel"/>
    <w:tmpl w:val="7B8A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6DB4"/>
    <w:multiLevelType w:val="hybridMultilevel"/>
    <w:tmpl w:val="A19E9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90DD4"/>
    <w:multiLevelType w:val="hybridMultilevel"/>
    <w:tmpl w:val="A2B43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934F81"/>
    <w:multiLevelType w:val="hybridMultilevel"/>
    <w:tmpl w:val="A9FC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B599D"/>
    <w:multiLevelType w:val="hybridMultilevel"/>
    <w:tmpl w:val="2DEC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934D9"/>
    <w:multiLevelType w:val="multilevel"/>
    <w:tmpl w:val="3232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277833"/>
    <w:multiLevelType w:val="hybridMultilevel"/>
    <w:tmpl w:val="41C2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D01387"/>
    <w:multiLevelType w:val="hybridMultilevel"/>
    <w:tmpl w:val="C57EE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30B"/>
    <w:multiLevelType w:val="multilevel"/>
    <w:tmpl w:val="64AA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E81466"/>
    <w:multiLevelType w:val="multilevel"/>
    <w:tmpl w:val="73ACE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387739"/>
    <w:multiLevelType w:val="hybridMultilevel"/>
    <w:tmpl w:val="4C7CC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129E7"/>
    <w:multiLevelType w:val="hybridMultilevel"/>
    <w:tmpl w:val="BFC8DECA"/>
    <w:lvl w:ilvl="0" w:tplc="A36AC2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D3E6F"/>
    <w:multiLevelType w:val="multilevel"/>
    <w:tmpl w:val="C18A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6E42D8"/>
    <w:multiLevelType w:val="hybridMultilevel"/>
    <w:tmpl w:val="46848EF4"/>
    <w:lvl w:ilvl="0" w:tplc="4E06A30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041DB"/>
    <w:multiLevelType w:val="hybridMultilevel"/>
    <w:tmpl w:val="446A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B640B"/>
    <w:multiLevelType w:val="hybridMultilevel"/>
    <w:tmpl w:val="6F0EF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667BA"/>
    <w:multiLevelType w:val="hybridMultilevel"/>
    <w:tmpl w:val="5330D7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0DD402F"/>
    <w:multiLevelType w:val="hybridMultilevel"/>
    <w:tmpl w:val="01A2F2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A7736"/>
    <w:multiLevelType w:val="hybridMultilevel"/>
    <w:tmpl w:val="6ED66164"/>
    <w:lvl w:ilvl="0" w:tplc="BD52716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53A6C"/>
    <w:multiLevelType w:val="hybridMultilevel"/>
    <w:tmpl w:val="C400C3B4"/>
    <w:lvl w:ilvl="0" w:tplc="6D14F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EAA458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7F5E0B"/>
    <w:multiLevelType w:val="hybridMultilevel"/>
    <w:tmpl w:val="FAEE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C356C"/>
    <w:multiLevelType w:val="hybridMultilevel"/>
    <w:tmpl w:val="49A24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D30A2D"/>
    <w:multiLevelType w:val="hybridMultilevel"/>
    <w:tmpl w:val="2D6A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4018A0"/>
    <w:multiLevelType w:val="multilevel"/>
    <w:tmpl w:val="C2B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BC321E"/>
    <w:multiLevelType w:val="hybridMultilevel"/>
    <w:tmpl w:val="E39EC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8C4FBA"/>
    <w:multiLevelType w:val="hybridMultilevel"/>
    <w:tmpl w:val="BA06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60092"/>
    <w:multiLevelType w:val="hybridMultilevel"/>
    <w:tmpl w:val="0E0E70AC"/>
    <w:lvl w:ilvl="0" w:tplc="4E06A306">
      <w:numFmt w:val="bullet"/>
      <w:lvlText w:val="•"/>
      <w:lvlJc w:val="left"/>
      <w:pPr>
        <w:ind w:left="1077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3F875557"/>
    <w:multiLevelType w:val="hybridMultilevel"/>
    <w:tmpl w:val="9FF86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4C7FA7"/>
    <w:multiLevelType w:val="multilevel"/>
    <w:tmpl w:val="F818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660106E"/>
    <w:multiLevelType w:val="hybridMultilevel"/>
    <w:tmpl w:val="EB0E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1C4271"/>
    <w:multiLevelType w:val="hybridMultilevel"/>
    <w:tmpl w:val="3CA88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40ACE"/>
    <w:multiLevelType w:val="hybridMultilevel"/>
    <w:tmpl w:val="4364A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3C3C2F"/>
    <w:multiLevelType w:val="hybridMultilevel"/>
    <w:tmpl w:val="3168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782E6F"/>
    <w:multiLevelType w:val="hybridMultilevel"/>
    <w:tmpl w:val="07F81F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9545E"/>
    <w:multiLevelType w:val="hybridMultilevel"/>
    <w:tmpl w:val="B21E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967FD"/>
    <w:multiLevelType w:val="hybridMultilevel"/>
    <w:tmpl w:val="5DE8E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332920"/>
    <w:multiLevelType w:val="hybridMultilevel"/>
    <w:tmpl w:val="D780E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1D6B81"/>
    <w:multiLevelType w:val="multilevel"/>
    <w:tmpl w:val="1F9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701507"/>
    <w:multiLevelType w:val="multilevel"/>
    <w:tmpl w:val="E3583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E5D52D6"/>
    <w:multiLevelType w:val="hybridMultilevel"/>
    <w:tmpl w:val="8190E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FEB00CA"/>
    <w:multiLevelType w:val="hybridMultilevel"/>
    <w:tmpl w:val="CBC8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616410"/>
    <w:multiLevelType w:val="hybridMultilevel"/>
    <w:tmpl w:val="24089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4F273E"/>
    <w:multiLevelType w:val="multilevel"/>
    <w:tmpl w:val="51F24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FF6760"/>
    <w:multiLevelType w:val="hybridMultilevel"/>
    <w:tmpl w:val="5A807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6B26C1"/>
    <w:multiLevelType w:val="hybridMultilevel"/>
    <w:tmpl w:val="B9C411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6411E04"/>
    <w:multiLevelType w:val="hybridMultilevel"/>
    <w:tmpl w:val="91003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6E537F5"/>
    <w:multiLevelType w:val="hybridMultilevel"/>
    <w:tmpl w:val="D0AA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B43AE8"/>
    <w:multiLevelType w:val="multilevel"/>
    <w:tmpl w:val="8142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830579E"/>
    <w:multiLevelType w:val="multilevel"/>
    <w:tmpl w:val="0B5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8B0792F"/>
    <w:multiLevelType w:val="multilevel"/>
    <w:tmpl w:val="C176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845975"/>
    <w:multiLevelType w:val="hybridMultilevel"/>
    <w:tmpl w:val="593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B0420B"/>
    <w:multiLevelType w:val="hybridMultilevel"/>
    <w:tmpl w:val="CAC0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6DE7091"/>
    <w:multiLevelType w:val="multilevel"/>
    <w:tmpl w:val="E15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75C4F5F"/>
    <w:multiLevelType w:val="hybridMultilevel"/>
    <w:tmpl w:val="60DE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CF6049"/>
    <w:multiLevelType w:val="hybridMultilevel"/>
    <w:tmpl w:val="A6686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E4B564B"/>
    <w:multiLevelType w:val="multilevel"/>
    <w:tmpl w:val="81F05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EB23910"/>
    <w:multiLevelType w:val="multilevel"/>
    <w:tmpl w:val="AAB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FE07BC3"/>
    <w:multiLevelType w:val="multilevel"/>
    <w:tmpl w:val="639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6"/>
  </w:num>
  <w:num w:numId="16">
    <w:abstractNumId w:val="21"/>
  </w:num>
  <w:num w:numId="17">
    <w:abstractNumId w:val="18"/>
  </w:num>
  <w:num w:numId="18">
    <w:abstractNumId w:val="56"/>
  </w:num>
  <w:num w:numId="19">
    <w:abstractNumId w:val="41"/>
  </w:num>
  <w:num w:numId="20">
    <w:abstractNumId w:val="46"/>
  </w:num>
  <w:num w:numId="21">
    <w:abstractNumId w:val="19"/>
  </w:num>
  <w:num w:numId="22">
    <w:abstractNumId w:val="45"/>
  </w:num>
  <w:num w:numId="23">
    <w:abstractNumId w:val="26"/>
  </w:num>
  <w:num w:numId="24">
    <w:abstractNumId w:val="33"/>
  </w:num>
  <w:num w:numId="25">
    <w:abstractNumId w:val="29"/>
  </w:num>
  <w:num w:numId="26">
    <w:abstractNumId w:val="0"/>
  </w:num>
  <w:num w:numId="27">
    <w:abstractNumId w:val="1"/>
  </w:num>
  <w:num w:numId="28">
    <w:abstractNumId w:val="16"/>
  </w:num>
  <w:num w:numId="29">
    <w:abstractNumId w:val="47"/>
  </w:num>
  <w:num w:numId="30">
    <w:abstractNumId w:val="8"/>
  </w:num>
  <w:num w:numId="31">
    <w:abstractNumId w:val="48"/>
  </w:num>
  <w:num w:numId="32">
    <w:abstractNumId w:val="4"/>
  </w:num>
  <w:num w:numId="33">
    <w:abstractNumId w:val="35"/>
  </w:num>
  <w:num w:numId="34">
    <w:abstractNumId w:val="39"/>
  </w:num>
  <w:num w:numId="35">
    <w:abstractNumId w:val="10"/>
  </w:num>
  <w:num w:numId="36">
    <w:abstractNumId w:val="3"/>
  </w:num>
  <w:num w:numId="37">
    <w:abstractNumId w:val="12"/>
  </w:num>
  <w:num w:numId="38">
    <w:abstractNumId w:val="53"/>
  </w:num>
  <w:num w:numId="39">
    <w:abstractNumId w:val="23"/>
  </w:num>
  <w:num w:numId="40">
    <w:abstractNumId w:val="36"/>
  </w:num>
  <w:num w:numId="41">
    <w:abstractNumId w:val="34"/>
  </w:num>
  <w:num w:numId="42">
    <w:abstractNumId w:val="17"/>
  </w:num>
  <w:num w:numId="43">
    <w:abstractNumId w:val="31"/>
  </w:num>
  <w:num w:numId="44">
    <w:abstractNumId w:val="24"/>
  </w:num>
  <w:num w:numId="45">
    <w:abstractNumId w:val="2"/>
  </w:num>
  <w:num w:numId="46">
    <w:abstractNumId w:val="32"/>
  </w:num>
  <w:num w:numId="47">
    <w:abstractNumId w:val="13"/>
  </w:num>
  <w:num w:numId="48">
    <w:abstractNumId w:val="5"/>
  </w:num>
  <w:num w:numId="49">
    <w:abstractNumId w:val="37"/>
  </w:num>
  <w:num w:numId="50">
    <w:abstractNumId w:val="14"/>
  </w:num>
  <w:num w:numId="51">
    <w:abstractNumId w:val="27"/>
  </w:num>
  <w:num w:numId="52">
    <w:abstractNumId w:val="52"/>
  </w:num>
  <w:num w:numId="53">
    <w:abstractNumId w:val="55"/>
  </w:num>
  <w:num w:numId="54">
    <w:abstractNumId w:val="43"/>
  </w:num>
  <w:num w:numId="55">
    <w:abstractNumId w:val="38"/>
  </w:num>
  <w:num w:numId="56">
    <w:abstractNumId w:val="9"/>
  </w:num>
  <w:num w:numId="57">
    <w:abstractNumId w:val="28"/>
  </w:num>
  <w:num w:numId="58">
    <w:abstractNumId w:val="15"/>
  </w:num>
  <w:num w:numId="59">
    <w:abstractNumId w:val="22"/>
  </w:num>
  <w:num w:numId="60">
    <w:abstractNumId w:val="2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09E0"/>
    <w:rsid w:val="000026F1"/>
    <w:rsid w:val="0000529D"/>
    <w:rsid w:val="00020C03"/>
    <w:rsid w:val="00024202"/>
    <w:rsid w:val="0003498E"/>
    <w:rsid w:val="00041F96"/>
    <w:rsid w:val="0004507B"/>
    <w:rsid w:val="000548A9"/>
    <w:rsid w:val="000632D0"/>
    <w:rsid w:val="00075599"/>
    <w:rsid w:val="00080889"/>
    <w:rsid w:val="000A4D5E"/>
    <w:rsid w:val="000B6605"/>
    <w:rsid w:val="000C58C5"/>
    <w:rsid w:val="000D1846"/>
    <w:rsid w:val="000E0AEF"/>
    <w:rsid w:val="000E1678"/>
    <w:rsid w:val="00103B2E"/>
    <w:rsid w:val="00126561"/>
    <w:rsid w:val="0013464C"/>
    <w:rsid w:val="00141286"/>
    <w:rsid w:val="002175BD"/>
    <w:rsid w:val="00285F2C"/>
    <w:rsid w:val="002961CA"/>
    <w:rsid w:val="002A3AEF"/>
    <w:rsid w:val="002B7E18"/>
    <w:rsid w:val="002C1DA5"/>
    <w:rsid w:val="002C5B5C"/>
    <w:rsid w:val="002D1E06"/>
    <w:rsid w:val="002F25B7"/>
    <w:rsid w:val="00314E48"/>
    <w:rsid w:val="003227D3"/>
    <w:rsid w:val="00344CAB"/>
    <w:rsid w:val="0038184E"/>
    <w:rsid w:val="0039697F"/>
    <w:rsid w:val="003A78AD"/>
    <w:rsid w:val="003B4C42"/>
    <w:rsid w:val="003C1274"/>
    <w:rsid w:val="00421B99"/>
    <w:rsid w:val="00487428"/>
    <w:rsid w:val="004A2670"/>
    <w:rsid w:val="004B2D6B"/>
    <w:rsid w:val="004B5E0A"/>
    <w:rsid w:val="004C443E"/>
    <w:rsid w:val="004E6F03"/>
    <w:rsid w:val="00517A96"/>
    <w:rsid w:val="0052020F"/>
    <w:rsid w:val="00545F3A"/>
    <w:rsid w:val="00585354"/>
    <w:rsid w:val="00587893"/>
    <w:rsid w:val="005A66B2"/>
    <w:rsid w:val="005B6B29"/>
    <w:rsid w:val="00603861"/>
    <w:rsid w:val="00665743"/>
    <w:rsid w:val="00673C8F"/>
    <w:rsid w:val="006A7760"/>
    <w:rsid w:val="006C7675"/>
    <w:rsid w:val="006E6256"/>
    <w:rsid w:val="006E7C0F"/>
    <w:rsid w:val="00732E46"/>
    <w:rsid w:val="00736ACD"/>
    <w:rsid w:val="007464FF"/>
    <w:rsid w:val="0075479C"/>
    <w:rsid w:val="00754AD0"/>
    <w:rsid w:val="00780E0B"/>
    <w:rsid w:val="00784616"/>
    <w:rsid w:val="00791BFF"/>
    <w:rsid w:val="0079517D"/>
    <w:rsid w:val="007E2227"/>
    <w:rsid w:val="007E3190"/>
    <w:rsid w:val="007E43B5"/>
    <w:rsid w:val="00811E42"/>
    <w:rsid w:val="008602F6"/>
    <w:rsid w:val="00890CC7"/>
    <w:rsid w:val="0089450C"/>
    <w:rsid w:val="0089765D"/>
    <w:rsid w:val="008A14DC"/>
    <w:rsid w:val="008B4A7C"/>
    <w:rsid w:val="008E7F6F"/>
    <w:rsid w:val="008F7416"/>
    <w:rsid w:val="0093189A"/>
    <w:rsid w:val="00944ED2"/>
    <w:rsid w:val="00950430"/>
    <w:rsid w:val="00952050"/>
    <w:rsid w:val="00976BD3"/>
    <w:rsid w:val="009C282D"/>
    <w:rsid w:val="009C41B1"/>
    <w:rsid w:val="009D1D20"/>
    <w:rsid w:val="009D673D"/>
    <w:rsid w:val="009F6A9F"/>
    <w:rsid w:val="009F749E"/>
    <w:rsid w:val="00A10A08"/>
    <w:rsid w:val="00A210B3"/>
    <w:rsid w:val="00A235E7"/>
    <w:rsid w:val="00A273AD"/>
    <w:rsid w:val="00A309EE"/>
    <w:rsid w:val="00A44C6C"/>
    <w:rsid w:val="00A60D21"/>
    <w:rsid w:val="00A90045"/>
    <w:rsid w:val="00A93F52"/>
    <w:rsid w:val="00A9712D"/>
    <w:rsid w:val="00AC4101"/>
    <w:rsid w:val="00B17FCB"/>
    <w:rsid w:val="00B201C6"/>
    <w:rsid w:val="00B25238"/>
    <w:rsid w:val="00B52922"/>
    <w:rsid w:val="00BA555A"/>
    <w:rsid w:val="00BD7231"/>
    <w:rsid w:val="00C36FA7"/>
    <w:rsid w:val="00C46AF6"/>
    <w:rsid w:val="00C53227"/>
    <w:rsid w:val="00C72F91"/>
    <w:rsid w:val="00C82914"/>
    <w:rsid w:val="00CA022B"/>
    <w:rsid w:val="00CC23F7"/>
    <w:rsid w:val="00CC3AF9"/>
    <w:rsid w:val="00D21A79"/>
    <w:rsid w:val="00D311F1"/>
    <w:rsid w:val="00D418BB"/>
    <w:rsid w:val="00D7640C"/>
    <w:rsid w:val="00D81E67"/>
    <w:rsid w:val="00D839EE"/>
    <w:rsid w:val="00D84D8B"/>
    <w:rsid w:val="00D85411"/>
    <w:rsid w:val="00D93A3A"/>
    <w:rsid w:val="00D95BD2"/>
    <w:rsid w:val="00D967D8"/>
    <w:rsid w:val="00DA09E0"/>
    <w:rsid w:val="00DB40D6"/>
    <w:rsid w:val="00DC0625"/>
    <w:rsid w:val="00DC1DE3"/>
    <w:rsid w:val="00DD5566"/>
    <w:rsid w:val="00DE577C"/>
    <w:rsid w:val="00DF459F"/>
    <w:rsid w:val="00E016D5"/>
    <w:rsid w:val="00E30183"/>
    <w:rsid w:val="00E63593"/>
    <w:rsid w:val="00E80C23"/>
    <w:rsid w:val="00EC3764"/>
    <w:rsid w:val="00ED00ED"/>
    <w:rsid w:val="00F04E5C"/>
    <w:rsid w:val="00F0573C"/>
    <w:rsid w:val="00F134A7"/>
    <w:rsid w:val="00F16163"/>
    <w:rsid w:val="00F17813"/>
    <w:rsid w:val="00F26F7E"/>
    <w:rsid w:val="00F32347"/>
    <w:rsid w:val="00F65803"/>
    <w:rsid w:val="00F663CF"/>
    <w:rsid w:val="00F67DE8"/>
    <w:rsid w:val="00F87753"/>
    <w:rsid w:val="00F965A8"/>
    <w:rsid w:val="00F974AD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0F"/>
  </w:style>
  <w:style w:type="paragraph" w:styleId="4">
    <w:name w:val="heading 4"/>
    <w:basedOn w:val="a"/>
    <w:next w:val="a"/>
    <w:link w:val="40"/>
    <w:qFormat/>
    <w:rsid w:val="00E3018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9E0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A09E0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6AF6"/>
  </w:style>
  <w:style w:type="paragraph" w:styleId="a7">
    <w:name w:val="footer"/>
    <w:basedOn w:val="a"/>
    <w:link w:val="a8"/>
    <w:uiPriority w:val="99"/>
    <w:semiHidden/>
    <w:unhideWhenUsed/>
    <w:rsid w:val="00C4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6AF6"/>
  </w:style>
  <w:style w:type="character" w:customStyle="1" w:styleId="40">
    <w:name w:val="Заголовок 4 Знак"/>
    <w:basedOn w:val="a0"/>
    <w:link w:val="4"/>
    <w:rsid w:val="00E3018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ody Text"/>
    <w:basedOn w:val="a"/>
    <w:link w:val="aa"/>
    <w:rsid w:val="00E30183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E30183"/>
    <w:rPr>
      <w:rFonts w:ascii="Bookman Old Style" w:eastAsia="Times New Roman" w:hAnsi="Bookman Old Style" w:cs="Times New Roman"/>
      <w:sz w:val="20"/>
      <w:szCs w:val="20"/>
    </w:rPr>
  </w:style>
  <w:style w:type="paragraph" w:styleId="ab">
    <w:name w:val="Body Text Indent"/>
    <w:basedOn w:val="a"/>
    <w:link w:val="ac"/>
    <w:rsid w:val="00E301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3018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301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3018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rsid w:val="00E3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qFormat/>
    <w:rsid w:val="003C1274"/>
    <w:pPr>
      <w:spacing w:after="0" w:line="240" w:lineRule="auto"/>
    </w:pPr>
  </w:style>
  <w:style w:type="table" w:styleId="af">
    <w:name w:val="Table Grid"/>
    <w:basedOn w:val="a1"/>
    <w:uiPriority w:val="59"/>
    <w:rsid w:val="003C12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87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6228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lyataruss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90acagbhgpca7c8c7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C172E-62C1-46AE-A7FB-11DAB9D8B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zavuchvr</cp:lastModifiedBy>
  <cp:revision>2</cp:revision>
  <cp:lastPrinted>2022-04-07T10:28:00Z</cp:lastPrinted>
  <dcterms:created xsi:type="dcterms:W3CDTF">2024-03-12T12:50:00Z</dcterms:created>
  <dcterms:modified xsi:type="dcterms:W3CDTF">2024-03-12T12:50:00Z</dcterms:modified>
</cp:coreProperties>
</file>