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tbl>
      <w:tblPr>
        <w:tblpPr w:leftFromText="180" w:rightFromText="180" w:vertAnchor="text" w:horzAnchor="page" w:tblpX="1842" w:tblpY="158"/>
        <w:tblW w:w="9180" w:type="dxa"/>
        <w:tblLook w:val="04A0" w:firstRow="1" w:lastRow="0" w:firstColumn="1" w:lastColumn="0" w:noHBand="0" w:noVBand="1"/>
      </w:tblPr>
      <w:tblGrid>
        <w:gridCol w:w="799"/>
        <w:gridCol w:w="2730"/>
        <w:gridCol w:w="5651"/>
      </w:tblGrid>
      <w:tr w:rsidR="00F1060D" w:rsidRPr="00E21477" w:rsidTr="00A641E5">
        <w:trPr>
          <w:trHeight w:val="2018"/>
        </w:trPr>
        <w:tc>
          <w:tcPr>
            <w:tcW w:w="9180" w:type="dxa"/>
            <w:gridSpan w:val="3"/>
          </w:tcPr>
          <w:p w:rsidR="00F1060D" w:rsidRPr="00E21477" w:rsidRDefault="00F1060D" w:rsidP="00A641E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21477">
              <w:rPr>
                <w:rFonts w:eastAsia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</w:t>
            </w:r>
          </w:p>
          <w:p w:rsidR="00F1060D" w:rsidRPr="00E21477" w:rsidRDefault="00F1060D" w:rsidP="00A641E5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21477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«Средняя общеобразовательная школа </w:t>
            </w:r>
            <w:proofErr w:type="spellStart"/>
            <w:proofErr w:type="gramStart"/>
            <w:r w:rsidRPr="00E21477">
              <w:rPr>
                <w:rFonts w:eastAsia="Times New Roman" w:cs="Times New Roman"/>
                <w:sz w:val="28"/>
                <w:szCs w:val="28"/>
                <w:lang w:eastAsia="ar-SA"/>
              </w:rPr>
              <w:t>школа</w:t>
            </w:r>
            <w:proofErr w:type="spellEnd"/>
            <w:proofErr w:type="gramEnd"/>
            <w:r w:rsidRPr="00E21477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№ 1 имени Героя Советского Союза П.И. Николаенко», с. Степное, </w:t>
            </w:r>
            <w:proofErr w:type="spellStart"/>
            <w:r w:rsidRPr="00E21477">
              <w:rPr>
                <w:rFonts w:eastAsia="Times New Roman" w:cs="Times New Roman"/>
                <w:sz w:val="28"/>
                <w:szCs w:val="28"/>
                <w:lang w:eastAsia="ar-SA"/>
              </w:rPr>
              <w:t>Степновского</w:t>
            </w:r>
            <w:proofErr w:type="spellEnd"/>
            <w:r w:rsidRPr="00E21477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муниципального округа Ставропольского края</w:t>
            </w:r>
          </w:p>
          <w:p w:rsidR="00F1060D" w:rsidRPr="00E21477" w:rsidRDefault="001B7A6A" w:rsidP="001B7A6A">
            <w:pPr>
              <w:tabs>
                <w:tab w:val="left" w:pos="2291"/>
              </w:tabs>
              <w:suppressAutoHyphens/>
              <w:spacing w:after="0" w:line="240" w:lineRule="auto"/>
              <w:ind w:left="-142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1B7A6A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ЦЕНТР ЕСТЕСТВЕННО-НАУЧНОЙ </w:t>
            </w:r>
            <w:r w:rsidR="008A7E1D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И </w:t>
            </w:r>
            <w:proofErr w:type="gramStart"/>
            <w:r w:rsidR="008A7E1D">
              <w:rPr>
                <w:rFonts w:eastAsia="Times New Roman" w:cs="Times New Roman"/>
                <w:sz w:val="28"/>
                <w:szCs w:val="28"/>
                <w:lang w:eastAsia="ar-SA"/>
              </w:rPr>
              <w:t>ТЕХНОЛОГИЧЕСКОЙ</w:t>
            </w:r>
            <w:proofErr w:type="gramEnd"/>
            <w:r w:rsidR="008A7E1D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НАПРАВЛЕННОСТЕЙ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«ТОЧКА РОСТА»</w:t>
            </w:r>
          </w:p>
        </w:tc>
      </w:tr>
      <w:tr w:rsidR="00F1060D" w:rsidRPr="00E21477" w:rsidTr="00A641E5">
        <w:trPr>
          <w:trHeight w:val="2018"/>
        </w:trPr>
        <w:tc>
          <w:tcPr>
            <w:tcW w:w="799" w:type="dxa"/>
          </w:tcPr>
          <w:p w:rsidR="00F1060D" w:rsidRPr="00E21477" w:rsidRDefault="00F1060D" w:rsidP="00A641E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730" w:type="dxa"/>
          </w:tcPr>
          <w:p w:rsidR="00F1060D" w:rsidRPr="00E21477" w:rsidRDefault="00F1060D" w:rsidP="00A641E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51" w:type="dxa"/>
          </w:tcPr>
          <w:p w:rsidR="00F1060D" w:rsidRPr="00E21477" w:rsidRDefault="00F1060D" w:rsidP="00A641E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21477">
              <w:rPr>
                <w:rFonts w:eastAsia="Times New Roman" w:cs="Times New Roman"/>
                <w:b/>
                <w:szCs w:val="24"/>
                <w:lang w:eastAsia="ar-SA"/>
              </w:rPr>
              <w:t>«Утверждаю»</w:t>
            </w:r>
          </w:p>
          <w:p w:rsidR="00F1060D" w:rsidRPr="00E21477" w:rsidRDefault="00F1060D" w:rsidP="00A641E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E21477">
              <w:rPr>
                <w:rFonts w:eastAsia="Times New Roman" w:cs="Times New Roman"/>
                <w:szCs w:val="24"/>
                <w:lang w:eastAsia="ar-SA"/>
              </w:rPr>
              <w:t>Директор школы</w:t>
            </w:r>
          </w:p>
          <w:p w:rsidR="00F1060D" w:rsidRPr="00E21477" w:rsidRDefault="00F1060D" w:rsidP="00A641E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F1060D" w:rsidRPr="00E21477" w:rsidRDefault="00F1060D" w:rsidP="00A641E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E21477">
              <w:rPr>
                <w:rFonts w:eastAsia="Times New Roman" w:cs="Times New Roman"/>
                <w:szCs w:val="24"/>
                <w:lang w:eastAsia="ar-SA"/>
              </w:rPr>
              <w:t>__________________</w:t>
            </w:r>
          </w:p>
          <w:p w:rsidR="00F1060D" w:rsidRPr="00E21477" w:rsidRDefault="001B7A6A" w:rsidP="00A641E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0F175C" wp14:editId="20FFF965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146685</wp:posOffset>
                      </wp:positionV>
                      <wp:extent cx="914400" cy="91440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1525" w:rsidRDefault="00C01525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left:0;text-align:left;margin-left:247.95pt;margin-top:11.55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" filled="f" stroked="f" strokeweight=".5pt">
                      <v:textbox>
                        <w:txbxContent>
                          <w:p w:rsidR="00C01525" w:rsidRDefault="00C01525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1060D" w:rsidRPr="00E21477">
              <w:rPr>
                <w:rFonts w:eastAsia="Times New Roman" w:cs="Times New Roman"/>
                <w:szCs w:val="24"/>
                <w:lang w:eastAsia="ar-SA"/>
              </w:rPr>
              <w:t>Салакаева</w:t>
            </w:r>
            <w:proofErr w:type="spellEnd"/>
            <w:r w:rsidR="00F1060D" w:rsidRPr="00E21477">
              <w:rPr>
                <w:rFonts w:eastAsia="Times New Roman" w:cs="Times New Roman"/>
                <w:szCs w:val="24"/>
                <w:lang w:eastAsia="ar-SA"/>
              </w:rPr>
              <w:t xml:space="preserve"> Н.З.</w:t>
            </w:r>
          </w:p>
          <w:p w:rsidR="00F1060D" w:rsidRPr="00E21477" w:rsidRDefault="00F1060D" w:rsidP="00A641E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E21477">
              <w:rPr>
                <w:rFonts w:eastAsia="Times New Roman" w:cs="Times New Roman"/>
                <w:szCs w:val="24"/>
                <w:lang w:eastAsia="ar-SA"/>
              </w:rPr>
              <w:t>Приказ № ____</w:t>
            </w:r>
          </w:p>
          <w:p w:rsidR="00F1060D" w:rsidRPr="00E21477" w:rsidRDefault="00F1060D" w:rsidP="00A641E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E21477">
              <w:rPr>
                <w:rFonts w:eastAsia="Times New Roman" w:cs="Times New Roman"/>
                <w:szCs w:val="24"/>
                <w:lang w:eastAsia="ar-SA"/>
              </w:rPr>
              <w:t>от «</w:t>
            </w:r>
            <w:r w:rsidRPr="00E21477">
              <w:rPr>
                <w:rFonts w:eastAsia="Times New Roman" w:cs="Times New Roman"/>
                <w:szCs w:val="24"/>
                <w:u w:val="single"/>
                <w:lang w:eastAsia="ar-SA"/>
              </w:rPr>
              <w:t>30</w:t>
            </w:r>
            <w:r w:rsidRPr="00E21477">
              <w:rPr>
                <w:rFonts w:eastAsia="Times New Roman" w:cs="Times New Roman"/>
                <w:szCs w:val="24"/>
                <w:lang w:eastAsia="ar-SA"/>
              </w:rPr>
              <w:t>»</w:t>
            </w:r>
            <w:r w:rsidRPr="00E21477">
              <w:rPr>
                <w:rFonts w:eastAsia="Times New Roman" w:cs="Times New Roman"/>
                <w:szCs w:val="24"/>
                <w:u w:val="single"/>
                <w:lang w:eastAsia="ar-SA"/>
              </w:rPr>
              <w:t>августа</w:t>
            </w:r>
            <w:r w:rsidRPr="00E21477">
              <w:rPr>
                <w:rFonts w:eastAsia="Times New Roman" w:cs="Times New Roman"/>
                <w:szCs w:val="24"/>
                <w:lang w:eastAsia="ar-SA"/>
              </w:rPr>
              <w:t xml:space="preserve"> 202</w:t>
            </w:r>
            <w:r w:rsidRPr="00E21477">
              <w:rPr>
                <w:rFonts w:eastAsia="Times New Roman" w:cs="Times New Roman"/>
                <w:szCs w:val="24"/>
                <w:u w:val="single"/>
                <w:lang w:eastAsia="ar-SA"/>
              </w:rPr>
              <w:t>1</w:t>
            </w:r>
            <w:r w:rsidRPr="00E21477">
              <w:rPr>
                <w:rFonts w:eastAsia="Times New Roman" w:cs="Times New Roman"/>
                <w:szCs w:val="24"/>
                <w:lang w:eastAsia="ar-SA"/>
              </w:rPr>
              <w:t xml:space="preserve"> г.</w:t>
            </w:r>
          </w:p>
          <w:p w:rsidR="00F1060D" w:rsidRDefault="00F1060D" w:rsidP="00A641E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553EE9" w:rsidRPr="00E21477" w:rsidRDefault="00553EE9" w:rsidP="00A641E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E21477" w:rsidRDefault="00A641E5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  <w:r>
        <w:rPr>
          <w:rFonts w:eastAsia="Times New Roman" w:cs="Times New Roman"/>
          <w:b/>
          <w:szCs w:val="24"/>
          <w:lang w:bidi="en-US"/>
        </w:rPr>
        <w:t xml:space="preserve">       </w:t>
      </w:r>
    </w:p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p w:rsidR="00E21477" w:rsidRDefault="00E21477" w:rsidP="00A641E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tbl>
      <w:tblPr>
        <w:tblW w:w="921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21477" w:rsidRPr="00E21477" w:rsidTr="00A03DD1">
        <w:tc>
          <w:tcPr>
            <w:tcW w:w="9214" w:type="dxa"/>
          </w:tcPr>
          <w:p w:rsidR="00E21477" w:rsidRPr="00E21477" w:rsidRDefault="00E21477" w:rsidP="00E214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ar-SA"/>
              </w:rPr>
            </w:pPr>
            <w:r w:rsidRPr="00E21477">
              <w:rPr>
                <w:rFonts w:eastAsia="Times New Roman" w:cs="Times New Roman"/>
                <w:b/>
                <w:sz w:val="36"/>
                <w:szCs w:val="24"/>
                <w:lang w:eastAsia="ar-SA"/>
              </w:rPr>
              <w:t>РАБОЧАЯ ПРОГРАММА</w:t>
            </w:r>
          </w:p>
        </w:tc>
      </w:tr>
      <w:tr w:rsidR="00E21477" w:rsidRPr="00E21477" w:rsidTr="00A03DD1">
        <w:tc>
          <w:tcPr>
            <w:tcW w:w="9214" w:type="dxa"/>
          </w:tcPr>
          <w:p w:rsidR="00E21477" w:rsidRPr="00E21477" w:rsidRDefault="005237A9" w:rsidP="00E214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31A42" wp14:editId="13934CBE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97984</wp:posOffset>
                      </wp:positionV>
                      <wp:extent cx="914400" cy="469127"/>
                      <wp:effectExtent l="0" t="0" r="0" b="762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691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1525" w:rsidRPr="001B7A6A" w:rsidRDefault="00C0152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B7A6A">
                                    <w:rPr>
                                      <w:sz w:val="28"/>
                                    </w:rPr>
                                    <w:t>БИОЛОГИИ</w:t>
                                  </w:r>
                                </w:p>
                                <w:p w:rsidR="00C01525" w:rsidRDefault="00C0152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149.75pt;margin-top:7.7pt;width:1in;height:36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" filled="f" stroked="f" strokeweight=".5pt">
                      <v:textbox>
                        <w:txbxContent>
                          <w:p w:rsidR="00C01525" w:rsidRPr="001B7A6A" w:rsidRDefault="00C01525">
                            <w:pPr>
                              <w:rPr>
                                <w:sz w:val="28"/>
                              </w:rPr>
                            </w:pPr>
                            <w:r w:rsidRPr="001B7A6A">
                              <w:rPr>
                                <w:sz w:val="28"/>
                              </w:rPr>
                              <w:t>БИОЛОГИИ</w:t>
                            </w:r>
                          </w:p>
                          <w:p w:rsidR="00C01525" w:rsidRDefault="00C0152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477" w:rsidRPr="00E21477" w:rsidTr="00A03DD1">
        <w:tc>
          <w:tcPr>
            <w:tcW w:w="9214" w:type="dxa"/>
          </w:tcPr>
          <w:p w:rsidR="00E21477" w:rsidRPr="00E21477" w:rsidRDefault="00E21477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21477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ПО</w:t>
            </w:r>
            <w:r w:rsidRPr="00B25E38">
              <w:rPr>
                <w:rFonts w:eastAsia="Times New Roman" w:cs="Times New Roman"/>
                <w:sz w:val="28"/>
                <w:szCs w:val="24"/>
                <w:lang w:eastAsia="ar-SA"/>
              </w:rPr>
              <w:t>___________________________________________________</w:t>
            </w:r>
          </w:p>
        </w:tc>
      </w:tr>
      <w:tr w:rsidR="00E21477" w:rsidRPr="00E21477" w:rsidTr="00A03DD1">
        <w:tc>
          <w:tcPr>
            <w:tcW w:w="9214" w:type="dxa"/>
          </w:tcPr>
          <w:p w:rsidR="00E21477" w:rsidRPr="00E21477" w:rsidRDefault="00E21477" w:rsidP="00E214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eastAsia="ar-SA"/>
              </w:rPr>
            </w:pPr>
            <w:proofErr w:type="gramStart"/>
            <w:r w:rsidRPr="00E21477">
              <w:rPr>
                <w:rFonts w:eastAsia="Times New Roman" w:cs="Times New Roman"/>
                <w:sz w:val="16"/>
                <w:szCs w:val="24"/>
                <w:lang w:eastAsia="ar-SA"/>
              </w:rPr>
              <w:t>(НАИМЕНОВАНИЕ УЧЕБНОГО КУРСА, ПРЕДМЕТА, ДИСЦИПЛИНЫ (МОДУЛЯ)</w:t>
            </w:r>
            <w:proofErr w:type="gramEnd"/>
          </w:p>
        </w:tc>
      </w:tr>
      <w:tr w:rsidR="00E21477" w:rsidRPr="00E21477" w:rsidTr="00A03DD1">
        <w:tc>
          <w:tcPr>
            <w:tcW w:w="9214" w:type="dxa"/>
          </w:tcPr>
          <w:p w:rsidR="001B7A6A" w:rsidRPr="001B7A6A" w:rsidRDefault="001B7A6A" w:rsidP="001B7A6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</w:p>
          <w:p w:rsidR="00E21477" w:rsidRPr="00E21477" w:rsidRDefault="001B7A6A" w:rsidP="001B7A6A">
            <w:pPr>
              <w:tabs>
                <w:tab w:val="left" w:pos="626"/>
                <w:tab w:val="center" w:pos="4499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="005237A9">
              <w:rPr>
                <w:rFonts w:eastAsia="Times New Roman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63B3F7" wp14:editId="3DFBEDA3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74130</wp:posOffset>
                      </wp:positionV>
                      <wp:extent cx="914400" cy="914400"/>
                      <wp:effectExtent l="0" t="0" r="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1525" w:rsidRPr="001B7A6A" w:rsidRDefault="00C0152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B7A6A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" o:spid="_x0000_s1028" type="#_x0000_t202" style="position:absolute;margin-left:213.6pt;margin-top:5.8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" filled="f" stroked="f" strokeweight=".5pt">
                      <v:textbox>
                        <w:txbxContent>
                          <w:p w:rsidR="00C01525" w:rsidRPr="001B7A6A" w:rsidRDefault="00C01525">
                            <w:pPr>
                              <w:rPr>
                                <w:sz w:val="28"/>
                              </w:rPr>
                            </w:pPr>
                            <w:r w:rsidRPr="001B7A6A"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477" w:rsidRPr="00E21477" w:rsidTr="00A03DD1">
        <w:tc>
          <w:tcPr>
            <w:tcW w:w="9214" w:type="dxa"/>
          </w:tcPr>
          <w:p w:rsidR="00E21477" w:rsidRPr="00E21477" w:rsidRDefault="00E21477" w:rsidP="00E214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21477">
              <w:rPr>
                <w:rFonts w:eastAsia="Times New Roman" w:cs="Times New Roman"/>
                <w:b/>
                <w:szCs w:val="24"/>
                <w:lang w:eastAsia="ar-SA"/>
              </w:rPr>
              <w:t>______________________________</w:t>
            </w:r>
          </w:p>
        </w:tc>
      </w:tr>
      <w:tr w:rsidR="00E21477" w:rsidRPr="00E21477" w:rsidTr="00A03DD1">
        <w:tc>
          <w:tcPr>
            <w:tcW w:w="9214" w:type="dxa"/>
          </w:tcPr>
          <w:p w:rsidR="00E21477" w:rsidRPr="00E21477" w:rsidRDefault="00E21477" w:rsidP="00E214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ar-SA"/>
              </w:rPr>
            </w:pPr>
            <w:r w:rsidRPr="00E21477">
              <w:rPr>
                <w:rFonts w:eastAsia="Times New Roman" w:cs="Times New Roman"/>
                <w:b/>
                <w:sz w:val="18"/>
                <w:szCs w:val="24"/>
                <w:lang w:eastAsia="ar-SA"/>
              </w:rPr>
              <w:t>(классы)</w:t>
            </w:r>
          </w:p>
        </w:tc>
      </w:tr>
      <w:tr w:rsidR="00E21477" w:rsidRPr="00E21477" w:rsidTr="00A03DD1">
        <w:tc>
          <w:tcPr>
            <w:tcW w:w="9214" w:type="dxa"/>
          </w:tcPr>
          <w:p w:rsidR="00E21477" w:rsidRPr="00E21477" w:rsidRDefault="005237A9" w:rsidP="00E214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E83B3" wp14:editId="280F5FE4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81087</wp:posOffset>
                      </wp:positionV>
                      <wp:extent cx="914400" cy="914400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1525" w:rsidRPr="001B7A6A" w:rsidRDefault="00C0152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B7A6A">
                                    <w:rPr>
                                      <w:sz w:val="28"/>
                                    </w:rPr>
                                    <w:t xml:space="preserve">2021-2022 </w:t>
                                  </w:r>
                                  <w:proofErr w:type="spellStart"/>
                                  <w:proofErr w:type="gramStart"/>
                                  <w:r w:rsidRPr="001B7A6A">
                                    <w:rPr>
                                      <w:sz w:val="28"/>
                                    </w:rPr>
                                    <w:t>гг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" o:spid="_x0000_s1029" type="#_x0000_t202" style="position:absolute;left:0;text-align:left;margin-left:188.7pt;margin-top:6.4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" filled="f" stroked="f" strokeweight=".5pt">
                      <v:textbox>
                        <w:txbxContent>
                          <w:p w:rsidR="00C01525" w:rsidRPr="001B7A6A" w:rsidRDefault="00C01525">
                            <w:pPr>
                              <w:rPr>
                                <w:sz w:val="28"/>
                              </w:rPr>
                            </w:pPr>
                            <w:r w:rsidRPr="001B7A6A">
                              <w:rPr>
                                <w:sz w:val="28"/>
                              </w:rPr>
                              <w:t xml:space="preserve">2021-2022 </w:t>
                            </w:r>
                            <w:proofErr w:type="spellStart"/>
                            <w:proofErr w:type="gramStart"/>
                            <w:r w:rsidRPr="001B7A6A">
                              <w:rPr>
                                <w:sz w:val="28"/>
                              </w:rPr>
                              <w:t>гг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477" w:rsidRPr="00E21477" w:rsidTr="00A03DD1">
        <w:tc>
          <w:tcPr>
            <w:tcW w:w="9214" w:type="dxa"/>
          </w:tcPr>
          <w:p w:rsidR="00E21477" w:rsidRPr="00E21477" w:rsidRDefault="00E21477" w:rsidP="00E214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21477">
              <w:rPr>
                <w:rFonts w:eastAsia="Times New Roman" w:cs="Times New Roman"/>
                <w:b/>
                <w:szCs w:val="24"/>
                <w:lang w:eastAsia="ar-SA"/>
              </w:rPr>
              <w:t>_________________________</w:t>
            </w:r>
            <w:r w:rsidR="005237A9">
              <w:rPr>
                <w:rFonts w:eastAsia="Times New Roman" w:cs="Times New Roman"/>
                <w:b/>
                <w:szCs w:val="24"/>
                <w:lang w:eastAsia="ar-SA"/>
              </w:rPr>
              <w:t>____</w:t>
            </w:r>
            <w:r w:rsidRPr="00E21477">
              <w:rPr>
                <w:rFonts w:eastAsia="Times New Roman" w:cs="Times New Roman"/>
                <w:b/>
                <w:szCs w:val="24"/>
                <w:lang w:eastAsia="ar-SA"/>
              </w:rPr>
              <w:t>_</w:t>
            </w:r>
          </w:p>
        </w:tc>
      </w:tr>
      <w:tr w:rsidR="00E21477" w:rsidRPr="00E21477" w:rsidTr="00A03DD1">
        <w:tc>
          <w:tcPr>
            <w:tcW w:w="9214" w:type="dxa"/>
          </w:tcPr>
          <w:p w:rsidR="00E21477" w:rsidRPr="00E21477" w:rsidRDefault="00E21477" w:rsidP="00E214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ar-SA"/>
              </w:rPr>
            </w:pPr>
            <w:r w:rsidRPr="00E21477">
              <w:rPr>
                <w:rFonts w:eastAsia="Times New Roman" w:cs="Times New Roman"/>
                <w:b/>
                <w:sz w:val="18"/>
                <w:szCs w:val="24"/>
                <w:lang w:eastAsia="ar-SA"/>
              </w:rPr>
              <w:t>(сроки реализации)</w:t>
            </w:r>
          </w:p>
        </w:tc>
      </w:tr>
    </w:tbl>
    <w:tbl>
      <w:tblPr>
        <w:tblpPr w:leftFromText="180" w:rightFromText="180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3578"/>
        <w:gridCol w:w="1843"/>
        <w:gridCol w:w="4361"/>
      </w:tblGrid>
      <w:tr w:rsidR="00A03DD1" w:rsidRPr="00A641E5" w:rsidTr="00A03DD1">
        <w:tc>
          <w:tcPr>
            <w:tcW w:w="3578" w:type="dxa"/>
          </w:tcPr>
          <w:p w:rsidR="00A03DD1" w:rsidRPr="00A641E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A641E5">
              <w:rPr>
                <w:rFonts w:eastAsia="Times New Roman" w:cs="Times New Roman"/>
                <w:sz w:val="28"/>
                <w:szCs w:val="24"/>
                <w:lang w:eastAsia="ar-SA"/>
              </w:rPr>
              <w:t>Согласовано на методическом объединении.</w:t>
            </w:r>
          </w:p>
          <w:p w:rsidR="00A03DD1" w:rsidRPr="00A641E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A641E5">
              <w:rPr>
                <w:rFonts w:eastAsia="Times New Roman" w:cs="Times New Roman"/>
                <w:sz w:val="28"/>
                <w:szCs w:val="24"/>
                <w:lang w:eastAsia="ar-SA"/>
              </w:rPr>
              <w:t>Протокол № ______</w:t>
            </w:r>
          </w:p>
          <w:p w:rsidR="00A03DD1" w:rsidRPr="00A641E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  <w:p w:rsidR="00A03DD1" w:rsidRPr="00A641E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A641E5">
              <w:rPr>
                <w:rFonts w:eastAsia="Times New Roman" w:cs="Times New Roman"/>
                <w:sz w:val="28"/>
                <w:szCs w:val="24"/>
                <w:lang w:eastAsia="ar-SA"/>
              </w:rPr>
              <w:t>от «___» _________ 202___г.</w:t>
            </w:r>
          </w:p>
          <w:p w:rsidR="00A03DD1" w:rsidRPr="00A641E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  <w:p w:rsidR="00A03DD1" w:rsidRPr="00A641E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A641E5">
              <w:rPr>
                <w:rFonts w:eastAsia="Times New Roman" w:cs="Times New Roman"/>
                <w:sz w:val="28"/>
                <w:szCs w:val="24"/>
                <w:lang w:eastAsia="ar-SA"/>
              </w:rPr>
              <w:t>Рук. ШМО________________</w:t>
            </w:r>
          </w:p>
          <w:p w:rsidR="00A03DD1" w:rsidRPr="00A641E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A03DD1" w:rsidRPr="00A641E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61" w:type="dxa"/>
          </w:tcPr>
          <w:p w:rsidR="00A03DD1" w:rsidRPr="00A641E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p w:rsidR="00E21477" w:rsidRDefault="00E21477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</w:p>
    <w:tbl>
      <w:tblPr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3828"/>
        <w:gridCol w:w="5927"/>
      </w:tblGrid>
      <w:tr w:rsidR="00A03DD1" w:rsidRPr="00DF1375" w:rsidTr="00A03DD1">
        <w:tc>
          <w:tcPr>
            <w:tcW w:w="3828" w:type="dxa"/>
          </w:tcPr>
          <w:p w:rsidR="00A03DD1" w:rsidRPr="00DF1375" w:rsidRDefault="00A03DD1" w:rsidP="00A03DD1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F1375">
              <w:rPr>
                <w:rFonts w:eastAsia="Times New Roman" w:cs="Times New Roman"/>
                <w:sz w:val="28"/>
                <w:szCs w:val="28"/>
                <w:lang w:eastAsia="ar-SA"/>
              </w:rPr>
              <w:t>Рабочую программу разработал (а):</w:t>
            </w:r>
          </w:p>
        </w:tc>
        <w:tc>
          <w:tcPr>
            <w:tcW w:w="5927" w:type="dxa"/>
          </w:tcPr>
          <w:p w:rsidR="005237A9" w:rsidRDefault="005237A9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6AAFC2" wp14:editId="24E5A82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173162</wp:posOffset>
                      </wp:positionV>
                      <wp:extent cx="914400" cy="262255"/>
                      <wp:effectExtent l="0" t="0" r="0" b="4445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1525" w:rsidRPr="001B7A6A" w:rsidRDefault="00C01525">
                                  <w:r w:rsidRPr="001B7A6A">
                                    <w:t>АДЖИГЕРИМОВА РУМИЯ АРСЛАНОВНА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0" type="#_x0000_t202" style="position:absolute;left:0;text-align:left;margin-left:18.45pt;margin-top:13.65pt;width:1in;height:20.6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" filled="f" stroked="f" strokeweight=".5pt">
                      <v:textbox>
                        <w:txbxContent>
                          <w:p w:rsidR="00C01525" w:rsidRPr="001B7A6A" w:rsidRDefault="00C01525">
                            <w:r w:rsidRPr="001B7A6A">
                              <w:t>АДЖИГЕРИМОВА РУМИЯ АРСЛАНОВНА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3DD1" w:rsidRPr="00DF137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F1375">
              <w:rPr>
                <w:rFonts w:eastAsia="Times New Roman" w:cs="Times New Roman"/>
                <w:sz w:val="28"/>
                <w:szCs w:val="28"/>
                <w:lang w:eastAsia="ar-SA"/>
              </w:rPr>
              <w:t>_______</w:t>
            </w:r>
            <w:r w:rsidR="005237A9">
              <w:rPr>
                <w:rFonts w:eastAsia="Times New Roman" w:cs="Times New Roman"/>
                <w:sz w:val="28"/>
                <w:szCs w:val="28"/>
                <w:lang w:eastAsia="ar-SA"/>
              </w:rPr>
              <w:t>_____</w:t>
            </w:r>
            <w:r w:rsidRPr="00DF1375">
              <w:rPr>
                <w:rFonts w:eastAsia="Times New Roman" w:cs="Times New Roman"/>
                <w:sz w:val="28"/>
                <w:szCs w:val="28"/>
                <w:lang w:eastAsia="ar-SA"/>
              </w:rPr>
              <w:t>_________________________</w:t>
            </w:r>
          </w:p>
        </w:tc>
      </w:tr>
      <w:tr w:rsidR="00A03DD1" w:rsidRPr="00DF1375" w:rsidTr="00A03DD1">
        <w:tc>
          <w:tcPr>
            <w:tcW w:w="3828" w:type="dxa"/>
          </w:tcPr>
          <w:p w:rsidR="00A03DD1" w:rsidRPr="00DF1375" w:rsidRDefault="00A03DD1" w:rsidP="00A03DD1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27" w:type="dxa"/>
          </w:tcPr>
          <w:p w:rsidR="00A03DD1" w:rsidRPr="00DF1375" w:rsidRDefault="005237A9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8253E3" wp14:editId="77D90DEB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185420</wp:posOffset>
                      </wp:positionV>
                      <wp:extent cx="2035175" cy="373380"/>
                      <wp:effectExtent l="0" t="0" r="0" b="762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17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1525" w:rsidRDefault="00C01525">
                                  <w:r>
                                    <w:t>УЧИТЕЛЬ БИОЛОГИИ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1" type="#_x0000_t202" style="position:absolute;left:0;text-align:left;margin-left:39.45pt;margin-top:14.6pt;width:160.2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" filled="f" stroked="f" strokeweight=".5pt">
                      <v:textbox>
                        <w:txbxContent>
                          <w:p w:rsidR="00C01525" w:rsidRDefault="00C01525">
                            <w:r>
                              <w:t>УЧИТЕЛЬ БИОЛОГИИ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DD1" w:rsidRPr="00DF1375">
              <w:rPr>
                <w:rFonts w:eastAsia="Times New Roman" w:cs="Times New Roman"/>
                <w:sz w:val="20"/>
                <w:szCs w:val="28"/>
                <w:lang w:eastAsia="ar-SA"/>
              </w:rPr>
              <w:t>Ф.И.О.</w:t>
            </w:r>
          </w:p>
        </w:tc>
      </w:tr>
      <w:tr w:rsidR="00A03DD1" w:rsidRPr="00DF1375" w:rsidTr="00A03DD1">
        <w:tc>
          <w:tcPr>
            <w:tcW w:w="3828" w:type="dxa"/>
          </w:tcPr>
          <w:p w:rsidR="00A03DD1" w:rsidRPr="00DF1375" w:rsidRDefault="00A03DD1" w:rsidP="00A03DD1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F1375">
              <w:rPr>
                <w:rFonts w:eastAsia="Times New Roman" w:cs="Times New Roman"/>
                <w:sz w:val="28"/>
                <w:szCs w:val="28"/>
                <w:lang w:eastAsia="ar-SA"/>
              </w:rPr>
              <w:t>Должность:</w:t>
            </w:r>
          </w:p>
        </w:tc>
        <w:tc>
          <w:tcPr>
            <w:tcW w:w="5927" w:type="dxa"/>
          </w:tcPr>
          <w:p w:rsidR="00A03DD1" w:rsidRPr="00DF137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F1375">
              <w:rPr>
                <w:rFonts w:eastAsia="Times New Roman" w:cs="Times New Roman"/>
                <w:sz w:val="28"/>
                <w:szCs w:val="28"/>
                <w:lang w:eastAsia="ar-SA"/>
              </w:rPr>
              <w:t>______</w:t>
            </w:r>
            <w:r w:rsidR="005237A9">
              <w:rPr>
                <w:rFonts w:eastAsia="Times New Roman" w:cs="Times New Roman"/>
                <w:sz w:val="28"/>
                <w:szCs w:val="28"/>
                <w:lang w:eastAsia="ar-SA"/>
              </w:rPr>
              <w:t>____</w:t>
            </w:r>
            <w:r w:rsidRPr="00DF1375">
              <w:rPr>
                <w:rFonts w:eastAsia="Times New Roman" w:cs="Times New Roman"/>
                <w:sz w:val="28"/>
                <w:szCs w:val="28"/>
                <w:lang w:eastAsia="ar-SA"/>
              </w:rPr>
              <w:t>___________________________</w:t>
            </w:r>
          </w:p>
        </w:tc>
      </w:tr>
      <w:tr w:rsidR="00A03DD1" w:rsidRPr="00DF1375" w:rsidTr="00A03DD1">
        <w:tc>
          <w:tcPr>
            <w:tcW w:w="3828" w:type="dxa"/>
          </w:tcPr>
          <w:p w:rsidR="00A03DD1" w:rsidRPr="00DF137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27" w:type="dxa"/>
          </w:tcPr>
          <w:p w:rsidR="00A03DD1" w:rsidRPr="00DF137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A03DD1" w:rsidRPr="00DF1375" w:rsidTr="00A03DD1">
        <w:tc>
          <w:tcPr>
            <w:tcW w:w="3828" w:type="dxa"/>
          </w:tcPr>
          <w:p w:rsidR="00A03DD1" w:rsidRPr="00DF1375" w:rsidRDefault="00A03DD1" w:rsidP="00A03DD1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F1375">
              <w:rPr>
                <w:rFonts w:eastAsia="Times New Roman" w:cs="Times New Roman"/>
                <w:sz w:val="28"/>
                <w:szCs w:val="28"/>
                <w:lang w:eastAsia="ar-SA"/>
              </w:rPr>
              <w:t>Подпись разработчика:</w:t>
            </w:r>
          </w:p>
        </w:tc>
        <w:tc>
          <w:tcPr>
            <w:tcW w:w="5927" w:type="dxa"/>
          </w:tcPr>
          <w:p w:rsidR="00A03DD1" w:rsidRPr="00DF1375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F1375">
              <w:rPr>
                <w:rFonts w:eastAsia="Times New Roman" w:cs="Times New Roman"/>
                <w:sz w:val="28"/>
                <w:szCs w:val="28"/>
                <w:lang w:eastAsia="ar-SA"/>
              </w:rPr>
              <w:t>_________________________________</w:t>
            </w:r>
          </w:p>
        </w:tc>
      </w:tr>
    </w:tbl>
    <w:p w:rsidR="00F1060D" w:rsidRDefault="00F1060D" w:rsidP="00F1060D">
      <w:pPr>
        <w:spacing w:after="240" w:line="240" w:lineRule="auto"/>
        <w:rPr>
          <w:rFonts w:eastAsia="Times New Roman" w:cs="Times New Roman"/>
          <w:b/>
          <w:szCs w:val="24"/>
          <w:lang w:bidi="en-US"/>
        </w:rPr>
      </w:pPr>
    </w:p>
    <w:p w:rsidR="00A03DD1" w:rsidRDefault="00A03DD1" w:rsidP="00F1060D">
      <w:pPr>
        <w:spacing w:after="240" w:line="240" w:lineRule="auto"/>
        <w:rPr>
          <w:rFonts w:eastAsia="Times New Roman" w:cs="Times New Roman"/>
          <w:b/>
          <w:szCs w:val="24"/>
          <w:lang w:bidi="en-US"/>
        </w:rPr>
      </w:pPr>
    </w:p>
    <w:tbl>
      <w:tblPr>
        <w:tblpPr w:leftFromText="180" w:rightFromText="180" w:vertAnchor="text" w:horzAnchor="margin" w:tblpXSpec="right" w:tblpY="1790"/>
        <w:tblW w:w="0" w:type="auto"/>
        <w:tblLook w:val="04A0" w:firstRow="1" w:lastRow="0" w:firstColumn="1" w:lastColumn="0" w:noHBand="0" w:noVBand="1"/>
      </w:tblPr>
      <w:tblGrid>
        <w:gridCol w:w="9782"/>
      </w:tblGrid>
      <w:tr w:rsidR="00A03DD1" w:rsidRPr="00F1060D" w:rsidTr="00A03DD1">
        <w:tc>
          <w:tcPr>
            <w:tcW w:w="9782" w:type="dxa"/>
          </w:tcPr>
          <w:p w:rsidR="00A03DD1" w:rsidRPr="00F1060D" w:rsidRDefault="00A03DD1" w:rsidP="00A03DD1">
            <w:pPr>
              <w:suppressAutoHyphens/>
              <w:spacing w:after="0" w:line="240" w:lineRule="auto"/>
              <w:ind w:left="-284" w:right="175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F1060D">
              <w:rPr>
                <w:rFonts w:eastAsia="Times New Roman" w:cs="Times New Roman"/>
                <w:sz w:val="28"/>
                <w:szCs w:val="28"/>
                <w:lang w:eastAsia="ar-SA"/>
              </w:rPr>
              <w:t>_____________________</w:t>
            </w:r>
          </w:p>
        </w:tc>
      </w:tr>
      <w:tr w:rsidR="00A03DD1" w:rsidRPr="00F1060D" w:rsidTr="00A03DD1">
        <w:tc>
          <w:tcPr>
            <w:tcW w:w="9782" w:type="dxa"/>
          </w:tcPr>
          <w:p w:rsidR="00A03DD1" w:rsidRPr="00F1060D" w:rsidRDefault="00A03DD1" w:rsidP="00A03DD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F1060D">
              <w:rPr>
                <w:rFonts w:eastAsia="Times New Roman" w:cs="Times New Roman"/>
                <w:sz w:val="20"/>
                <w:szCs w:val="28"/>
                <w:lang w:eastAsia="ar-SA"/>
              </w:rPr>
              <w:t>(год разработки)</w:t>
            </w:r>
          </w:p>
        </w:tc>
      </w:tr>
    </w:tbl>
    <w:p w:rsidR="00E21477" w:rsidRDefault="005237A9" w:rsidP="00B25185">
      <w:pPr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AD518" wp14:editId="6DFDBCA1">
                <wp:simplePos x="0" y="0"/>
                <wp:positionH relativeFrom="column">
                  <wp:posOffset>3448050</wp:posOffset>
                </wp:positionH>
                <wp:positionV relativeFrom="paragraph">
                  <wp:posOffset>1111250</wp:posOffset>
                </wp:positionV>
                <wp:extent cx="914400" cy="9144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25" w:rsidRDefault="00C01525">
                            <w: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2" type="#_x0000_t202" style="position:absolute;left:0;text-align:left;margin-left:271.5pt;margin-top:87.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" filled="f" stroked="f" strokeweight=".5pt">
                <v:textbox>
                  <w:txbxContent>
                    <w:p w:rsidR="00C01525" w:rsidRDefault="00C01525">
                      <w: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E21477" w:rsidRDefault="00E21477" w:rsidP="00A641E5">
      <w:pPr>
        <w:framePr w:w="8980" w:wrap="auto" w:hAnchor="text" w:x="1701"/>
        <w:spacing w:after="240" w:line="240" w:lineRule="auto"/>
        <w:jc w:val="center"/>
        <w:rPr>
          <w:rFonts w:eastAsia="Times New Roman" w:cs="Times New Roman"/>
          <w:b/>
          <w:szCs w:val="24"/>
          <w:lang w:bidi="en-US"/>
        </w:rPr>
        <w:sectPr w:rsidR="00E21477" w:rsidSect="00F1060D">
          <w:pgSz w:w="11906" w:h="16838"/>
          <w:pgMar w:top="567" w:right="567" w:bottom="567" w:left="567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25185" w:rsidRPr="00B25185" w:rsidRDefault="00B25185" w:rsidP="00B25185">
      <w:pPr>
        <w:spacing w:after="240" w:line="240" w:lineRule="auto"/>
        <w:jc w:val="center"/>
        <w:rPr>
          <w:rFonts w:eastAsia="Times New Roman" w:cs="Times New Roman"/>
          <w:b/>
          <w:lang w:bidi="en-US"/>
        </w:rPr>
      </w:pPr>
      <w:r w:rsidRPr="00B25185">
        <w:rPr>
          <w:rFonts w:eastAsia="Times New Roman" w:cs="Times New Roman"/>
          <w:b/>
          <w:lang w:bidi="en-US"/>
        </w:rPr>
        <w:lastRenderedPageBreak/>
        <w:t>Пояснительная записка</w:t>
      </w:r>
    </w:p>
    <w:p w:rsidR="00B25185" w:rsidRPr="00B25185" w:rsidRDefault="00D618E9" w:rsidP="00B25185">
      <w:pPr>
        <w:spacing w:after="0" w:line="240" w:lineRule="auto"/>
        <w:ind w:firstLine="708"/>
        <w:rPr>
          <w:rFonts w:eastAsia="Times New Roman" w:cs="Times New Roman"/>
          <w:lang w:eastAsia="ru-RU" w:bidi="en-US"/>
        </w:rPr>
      </w:pPr>
      <w:r w:rsidRPr="00D618E9">
        <w:rPr>
          <w:rFonts w:eastAsia="Times New Roman" w:cs="Times New Roman"/>
          <w:lang w:eastAsia="ru-RU" w:bidi="en-US"/>
        </w:rPr>
        <w:t>Планирование составлено на основе примерной образовательной программы основного общего образования. Протокол от 8 апреля 2015г №1/15 Биология 5-9 класс.</w:t>
      </w:r>
      <w:r>
        <w:rPr>
          <w:rFonts w:eastAsia="Times New Roman" w:cs="Times New Roman"/>
          <w:lang w:eastAsia="ru-RU" w:bidi="en-US"/>
        </w:rPr>
        <w:t xml:space="preserve"> </w:t>
      </w:r>
      <w:r w:rsidR="00B25185" w:rsidRPr="00B25185">
        <w:rPr>
          <w:rFonts w:eastAsia="Times New Roman" w:cs="Times New Roman"/>
          <w:lang w:eastAsia="ru-RU" w:bidi="en-US"/>
        </w:rPr>
        <w:t>Рабочая учебная прог</w:t>
      </w:r>
      <w:r>
        <w:rPr>
          <w:rFonts w:eastAsia="Times New Roman" w:cs="Times New Roman"/>
          <w:lang w:eastAsia="ru-RU" w:bidi="en-US"/>
        </w:rPr>
        <w:t xml:space="preserve">рамма </w:t>
      </w:r>
      <w:bookmarkStart w:id="0" w:name="_GoBack"/>
      <w:bookmarkEnd w:id="0"/>
      <w:r w:rsidR="00B25185" w:rsidRPr="00B25185">
        <w:rPr>
          <w:rFonts w:eastAsia="Times New Roman" w:cs="Times New Roman"/>
          <w:lang w:eastAsia="ru-RU" w:bidi="en-US"/>
        </w:rPr>
        <w:t xml:space="preserve"> составлена в соответствии с положениями Фундаментального ядра содержания общего образования /Рос</w:t>
      </w:r>
      <w:proofErr w:type="gramStart"/>
      <w:r w:rsidR="00B25185" w:rsidRPr="00B25185">
        <w:rPr>
          <w:rFonts w:eastAsia="Times New Roman" w:cs="Times New Roman"/>
          <w:lang w:eastAsia="ru-RU" w:bidi="en-US"/>
        </w:rPr>
        <w:t>.</w:t>
      </w:r>
      <w:proofErr w:type="gramEnd"/>
      <w:r w:rsidR="00B25185" w:rsidRPr="00B25185">
        <w:rPr>
          <w:rFonts w:eastAsia="Times New Roman" w:cs="Times New Roman"/>
          <w:lang w:eastAsia="ru-RU" w:bidi="en-US"/>
        </w:rPr>
        <w:t xml:space="preserve"> </w:t>
      </w:r>
      <w:proofErr w:type="gramStart"/>
      <w:r w:rsidR="00B25185" w:rsidRPr="00B25185">
        <w:rPr>
          <w:rFonts w:eastAsia="Times New Roman" w:cs="Times New Roman"/>
          <w:lang w:eastAsia="ru-RU" w:bidi="en-US"/>
        </w:rPr>
        <w:t>а</w:t>
      </w:r>
      <w:proofErr w:type="gramEnd"/>
      <w:r w:rsidR="00B25185" w:rsidRPr="00B25185">
        <w:rPr>
          <w:rFonts w:eastAsia="Times New Roman" w:cs="Times New Roman"/>
          <w:lang w:eastAsia="ru-RU" w:bidi="en-US"/>
        </w:rPr>
        <w:t xml:space="preserve">кад. наук, Рос. акад. образования; под ред. В.В. Козлова, А.М </w:t>
      </w:r>
      <w:proofErr w:type="spellStart"/>
      <w:r w:rsidR="00B25185" w:rsidRPr="00B25185">
        <w:rPr>
          <w:rFonts w:eastAsia="Times New Roman" w:cs="Times New Roman"/>
          <w:lang w:eastAsia="ru-RU" w:bidi="en-US"/>
        </w:rPr>
        <w:t>Кондакова</w:t>
      </w:r>
      <w:proofErr w:type="spellEnd"/>
      <w:r w:rsidR="00B25185" w:rsidRPr="00B25185">
        <w:rPr>
          <w:rFonts w:eastAsia="Times New Roman" w:cs="Times New Roman"/>
          <w:lang w:eastAsia="ru-RU" w:bidi="en-US"/>
        </w:rPr>
        <w:t xml:space="preserve">. – 4-е изд., </w:t>
      </w:r>
      <w:proofErr w:type="spellStart"/>
      <w:r w:rsidR="00B25185" w:rsidRPr="00B25185">
        <w:rPr>
          <w:rFonts w:eastAsia="Times New Roman" w:cs="Times New Roman"/>
          <w:lang w:eastAsia="ru-RU" w:bidi="en-US"/>
        </w:rPr>
        <w:t>дораб</w:t>
      </w:r>
      <w:proofErr w:type="spellEnd"/>
      <w:r w:rsidR="00B25185" w:rsidRPr="00B25185">
        <w:rPr>
          <w:rFonts w:eastAsia="Times New Roman" w:cs="Times New Roman"/>
          <w:lang w:eastAsia="ru-RU" w:bidi="en-US"/>
        </w:rPr>
        <w:t xml:space="preserve">. – М.: Просвещение, 2011, Федерального государственного образовательного стандарта основного общего образования второго поколения на основе </w:t>
      </w:r>
      <w:r w:rsidR="00B25185" w:rsidRPr="00B25185">
        <w:rPr>
          <w:rFonts w:eastAsia="Times New Roman" w:cs="Times New Roman"/>
          <w:lang w:val="en-US" w:eastAsia="ru-RU" w:bidi="en-US"/>
        </w:rPr>
        <w:t> </w:t>
      </w:r>
      <w:r w:rsidR="00B25185" w:rsidRPr="00B25185">
        <w:rPr>
          <w:rFonts w:eastAsia="Times New Roman" w:cs="Times New Roman"/>
          <w:lang w:eastAsia="ru-RU" w:bidi="en-US"/>
        </w:rPr>
        <w:t>Примерной программы</w:t>
      </w:r>
      <w:r w:rsidR="00B25185" w:rsidRPr="00B25185">
        <w:rPr>
          <w:rFonts w:eastAsia="Times New Roman" w:cs="Times New Roman"/>
          <w:lang w:val="en-US" w:eastAsia="ru-RU" w:bidi="en-US"/>
        </w:rPr>
        <w:t> </w:t>
      </w:r>
      <w:r w:rsidR="00B25185" w:rsidRPr="00B25185">
        <w:rPr>
          <w:rFonts w:eastAsia="Times New Roman" w:cs="Times New Roman"/>
          <w:lang w:eastAsia="ru-RU" w:bidi="en-US"/>
        </w:rPr>
        <w:t xml:space="preserve"> по учебным предметам. Биология. 5-9 классы: проект.- М.: Просвещение, 2011., программы по биологии к учебно-методическому комплексу И.Н. </w:t>
      </w:r>
      <w:proofErr w:type="spellStart"/>
      <w:r w:rsidR="00B25185" w:rsidRPr="00B25185">
        <w:rPr>
          <w:rFonts w:eastAsia="Times New Roman" w:cs="Times New Roman"/>
          <w:lang w:eastAsia="ru-RU" w:bidi="en-US"/>
        </w:rPr>
        <w:t>Пономарёвой</w:t>
      </w:r>
      <w:proofErr w:type="spellEnd"/>
      <w:r w:rsidR="00B25185" w:rsidRPr="00B25185">
        <w:rPr>
          <w:rFonts w:eastAsia="Times New Roman" w:cs="Times New Roman"/>
          <w:lang w:val="en-US" w:eastAsia="ru-RU" w:bidi="en-US"/>
        </w:rPr>
        <w:t> </w:t>
      </w:r>
      <w:r w:rsidR="00B25185" w:rsidRPr="00B25185">
        <w:rPr>
          <w:rFonts w:eastAsia="Times New Roman" w:cs="Times New Roman"/>
          <w:lang w:eastAsia="ru-RU" w:bidi="en-US"/>
        </w:rPr>
        <w:t>и др. М.:</w:t>
      </w:r>
      <w:r w:rsidR="00B25185" w:rsidRPr="00B25185">
        <w:rPr>
          <w:rFonts w:eastAsia="Times New Roman" w:cs="Times New Roman"/>
          <w:lang w:val="en-US" w:eastAsia="ru-RU" w:bidi="en-US"/>
        </w:rPr>
        <w:t> </w:t>
      </w:r>
      <w:proofErr w:type="spellStart"/>
      <w:r w:rsidR="00B25185" w:rsidRPr="00B25185">
        <w:rPr>
          <w:rFonts w:eastAsia="Times New Roman" w:cs="Times New Roman"/>
          <w:lang w:eastAsia="ru-RU" w:bidi="en-US"/>
        </w:rPr>
        <w:t>Вентана</w:t>
      </w:r>
      <w:proofErr w:type="spellEnd"/>
      <w:r w:rsidR="00B25185" w:rsidRPr="00B25185">
        <w:rPr>
          <w:rFonts w:eastAsia="Times New Roman" w:cs="Times New Roman"/>
          <w:lang w:eastAsia="ru-RU" w:bidi="en-US"/>
        </w:rPr>
        <w:t xml:space="preserve">-Граф, 2013, Регионального содержания образования в контексте ФГОС основного общего образования Ставропольского края. </w:t>
      </w:r>
    </w:p>
    <w:p w:rsidR="00B25185" w:rsidRPr="00B25185" w:rsidRDefault="00B25185" w:rsidP="00B25185">
      <w:pPr>
        <w:spacing w:after="0" w:line="240" w:lineRule="auto"/>
        <w:ind w:firstLine="708"/>
        <w:rPr>
          <w:rFonts w:eastAsia="Times New Roman" w:cs="Times New Roman"/>
          <w:lang w:eastAsia="ru-RU" w:bidi="en-US"/>
        </w:rPr>
      </w:pPr>
      <w:proofErr w:type="gramStart"/>
      <w:r w:rsidRPr="00B25185">
        <w:rPr>
          <w:rFonts w:eastAsia="Times New Roman" w:cs="Times New Roman"/>
          <w:lang w:eastAsia="ru-RU" w:bidi="en-US"/>
        </w:rPr>
        <w:t xml:space="preserve">Программа ориентирована на изучение биологии в 7 классе на базовом 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 xml:space="preserve">уровне по УМК 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 xml:space="preserve">Пономаревой И.Н. (учебник Константинов В.М., Бабенко В.Г., Кучменко В.С.. Биология. 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7 класс: учебник для общеобразовательных организаций.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 – </w:t>
      </w:r>
      <w:proofErr w:type="gramStart"/>
      <w:r w:rsidRPr="00B25185">
        <w:rPr>
          <w:rFonts w:eastAsia="Times New Roman" w:cs="Times New Roman"/>
          <w:lang w:eastAsia="ru-RU" w:bidi="en-US"/>
        </w:rPr>
        <w:t xml:space="preserve">М.: </w:t>
      </w:r>
      <w:proofErr w:type="spellStart"/>
      <w:r w:rsidRPr="00B25185">
        <w:rPr>
          <w:rFonts w:eastAsia="Times New Roman" w:cs="Times New Roman"/>
          <w:lang w:eastAsia="ru-RU" w:bidi="en-US"/>
        </w:rPr>
        <w:t>Вентана</w:t>
      </w:r>
      <w:proofErr w:type="spellEnd"/>
      <w:r w:rsidRPr="00B25185">
        <w:rPr>
          <w:rFonts w:eastAsia="Times New Roman" w:cs="Times New Roman"/>
          <w:lang w:eastAsia="ru-RU" w:bidi="en-US"/>
        </w:rPr>
        <w:t>-Граф, 2</w:t>
      </w:r>
      <w:r w:rsidR="00735476">
        <w:rPr>
          <w:rFonts w:eastAsia="Times New Roman" w:cs="Times New Roman"/>
          <w:lang w:eastAsia="ru-RU" w:bidi="en-US"/>
        </w:rPr>
        <w:t>015); в объёме 1 ч. в неделю, 34</w:t>
      </w:r>
      <w:r w:rsidRPr="00B25185">
        <w:rPr>
          <w:rFonts w:eastAsia="Times New Roman" w:cs="Times New Roman"/>
          <w:lang w:eastAsia="ru-RU" w:bidi="en-US"/>
        </w:rPr>
        <w:t xml:space="preserve"> ч. в год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в соответствии с учебным планом МОУСШ  №1 им П.И. Николаенко..</w:t>
      </w:r>
      <w:proofErr w:type="gramEnd"/>
    </w:p>
    <w:p w:rsidR="00B25185" w:rsidRPr="00B25185" w:rsidRDefault="00B25185" w:rsidP="00B25185">
      <w:pPr>
        <w:spacing w:after="0" w:line="240" w:lineRule="auto"/>
        <w:ind w:firstLine="708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Срок реализации рабочей программы – 1 год.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B25185">
        <w:rPr>
          <w:rFonts w:eastAsia="Times New Roman" w:cs="Times New Roman"/>
          <w:lang w:eastAsia="ru-RU" w:bidi="en-US"/>
        </w:rPr>
        <w:t>общеучебных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умений и навыков, универсальных способов деятельности и ключевых компетентностей. 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25185">
        <w:rPr>
          <w:rFonts w:eastAsia="Times New Roman" w:cs="Times New Roman"/>
          <w:lang w:eastAsia="ru-RU" w:bidi="en-US"/>
        </w:rPr>
        <w:t>внутрипредметных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царства растений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Достижению результатов обучения семиклассников способствует применение </w:t>
      </w:r>
      <w:proofErr w:type="spellStart"/>
      <w:r w:rsidRPr="00B25185">
        <w:rPr>
          <w:rFonts w:eastAsia="Times New Roman" w:cs="Times New Roman"/>
          <w:lang w:eastAsia="ru-RU" w:bidi="en-US"/>
        </w:rPr>
        <w:t>деятельностного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B25185">
        <w:rPr>
          <w:rFonts w:eastAsia="Times New Roman" w:cs="Times New Roman"/>
          <w:lang w:eastAsia="ru-RU" w:bidi="en-US"/>
        </w:rPr>
        <w:t>здоровьесберегающих</w:t>
      </w:r>
      <w:proofErr w:type="spellEnd"/>
      <w:proofErr w:type="gramStart"/>
      <w:r w:rsidRPr="00B25185">
        <w:rPr>
          <w:rFonts w:eastAsia="Times New Roman" w:cs="Times New Roman"/>
          <w:lang w:eastAsia="ru-RU" w:bidi="en-US"/>
        </w:rPr>
        <w:t>)..</w:t>
      </w:r>
      <w:proofErr w:type="gramEnd"/>
    </w:p>
    <w:p w:rsidR="00B25185" w:rsidRDefault="008A7E1D" w:rsidP="008748E4">
      <w:pPr>
        <w:spacing w:after="0" w:line="240" w:lineRule="auto"/>
        <w:ind w:firstLine="284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lang w:eastAsia="ru-RU" w:bidi="en-US"/>
        </w:rPr>
        <w:t xml:space="preserve">В системе наглядных средств обучения и демонстрационного оборудования имеются базовые элементы, общие для основного общего и основного среднего образования. Цифровая лаборатория  </w:t>
      </w:r>
      <w:r w:rsidRPr="008748E4">
        <w:rPr>
          <w:rFonts w:eastAsia="Times New Roman" w:cs="Times New Roman"/>
          <w:lang w:eastAsia="ru-RU" w:bidi="en-US"/>
        </w:rPr>
        <w:t xml:space="preserve">ЦЕНТРА </w:t>
      </w:r>
      <w:r w:rsidRPr="008748E4">
        <w:rPr>
          <w:rFonts w:eastAsia="Times New Roman" w:cs="Times New Roman"/>
          <w:szCs w:val="28"/>
          <w:lang w:eastAsia="ar-SA"/>
        </w:rPr>
        <w:t xml:space="preserve">ЕСТЕСТВЕННО-НАУЧНОЙ И </w:t>
      </w:r>
      <w:proofErr w:type="gramStart"/>
      <w:r w:rsidRPr="008748E4">
        <w:rPr>
          <w:rFonts w:eastAsia="Times New Roman" w:cs="Times New Roman"/>
          <w:szCs w:val="28"/>
          <w:lang w:eastAsia="ar-SA"/>
        </w:rPr>
        <w:t>ТЕХНОЛОГИЧЕСКОЙ</w:t>
      </w:r>
      <w:proofErr w:type="gramEnd"/>
      <w:r w:rsidRPr="008748E4">
        <w:rPr>
          <w:rFonts w:eastAsia="Times New Roman" w:cs="Times New Roman"/>
          <w:szCs w:val="28"/>
          <w:lang w:eastAsia="ar-SA"/>
        </w:rPr>
        <w:t xml:space="preserve"> НАПРАВЛЕННОСТЕЙ «ТОЧКА РОСТА</w:t>
      </w:r>
      <w:r w:rsidRPr="008A7E1D">
        <w:rPr>
          <w:rFonts w:eastAsia="Times New Roman" w:cs="Times New Roman"/>
          <w:szCs w:val="28"/>
          <w:lang w:eastAsia="ar-SA"/>
        </w:rPr>
        <w:t>»</w:t>
      </w:r>
      <w:r>
        <w:rPr>
          <w:rFonts w:eastAsia="Times New Roman" w:cs="Times New Roman"/>
          <w:szCs w:val="28"/>
          <w:lang w:eastAsia="ar-SA"/>
        </w:rPr>
        <w:t xml:space="preserve"> позволяет обеспечивать практическую деятельность в рамках изучения </w:t>
      </w:r>
      <w:proofErr w:type="spellStart"/>
      <w:r>
        <w:rPr>
          <w:rFonts w:eastAsia="Times New Roman" w:cs="Times New Roman"/>
          <w:szCs w:val="28"/>
          <w:lang w:eastAsia="ar-SA"/>
        </w:rPr>
        <w:t>естесственнонаучных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предметов на углубленном уровне.  Реализация системно-</w:t>
      </w:r>
      <w:proofErr w:type="spellStart"/>
      <w:r>
        <w:rPr>
          <w:rFonts w:eastAsia="Times New Roman" w:cs="Times New Roman"/>
          <w:szCs w:val="28"/>
          <w:lang w:eastAsia="ar-SA"/>
        </w:rPr>
        <w:t>деятельностного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подхода в обучении базируется на вовлечении обучающихся в практическую деятельность  по проведению наблюдений и опытов. В настоящее время изучение биологии </w:t>
      </w:r>
      <w:r w:rsidR="008748E4">
        <w:rPr>
          <w:rFonts w:eastAsia="Times New Roman" w:cs="Times New Roman"/>
          <w:szCs w:val="28"/>
          <w:lang w:eastAsia="ar-SA"/>
        </w:rPr>
        <w:t xml:space="preserve">ориентируется на освоение естественнонаучной грамотности, которое идет через развитие способностей учащихся анализировать  разнообразную  естественнонаучную информацию и использовать полученные знания для объяснения использования методов естествознания для получения научных данных; проявлять самостоятельность суждений и понимать роль науки и технологических инноваций </w:t>
      </w:r>
      <w:proofErr w:type="gramStart"/>
      <w:r w:rsidR="008748E4">
        <w:rPr>
          <w:rFonts w:eastAsia="Times New Roman" w:cs="Times New Roman"/>
          <w:szCs w:val="28"/>
          <w:lang w:eastAsia="ar-SA"/>
        </w:rPr>
        <w:t>в</w:t>
      </w:r>
      <w:proofErr w:type="gramEnd"/>
      <w:r w:rsidR="008748E4">
        <w:rPr>
          <w:rFonts w:eastAsia="Times New Roman" w:cs="Times New Roman"/>
          <w:szCs w:val="28"/>
          <w:lang w:eastAsia="ar-SA"/>
        </w:rPr>
        <w:t xml:space="preserve"> </w:t>
      </w:r>
      <w:proofErr w:type="gramStart"/>
      <w:r w:rsidR="008748E4">
        <w:rPr>
          <w:rFonts w:eastAsia="Times New Roman" w:cs="Times New Roman"/>
          <w:szCs w:val="28"/>
          <w:lang w:eastAsia="ar-SA"/>
        </w:rPr>
        <w:t>развитию</w:t>
      </w:r>
      <w:proofErr w:type="gramEnd"/>
      <w:r w:rsidR="008748E4">
        <w:rPr>
          <w:rFonts w:eastAsia="Times New Roman" w:cs="Times New Roman"/>
          <w:szCs w:val="28"/>
          <w:lang w:eastAsia="ar-SA"/>
        </w:rPr>
        <w:t xml:space="preserve"> общества; осознавать важность научн</w:t>
      </w:r>
      <w:r w:rsidR="00683A91">
        <w:rPr>
          <w:rFonts w:eastAsia="Times New Roman" w:cs="Times New Roman"/>
          <w:szCs w:val="28"/>
          <w:lang w:eastAsia="ar-SA"/>
        </w:rPr>
        <w:t>ых исследований и их связь с наш</w:t>
      </w:r>
      <w:r w:rsidR="008748E4">
        <w:rPr>
          <w:rFonts w:eastAsia="Times New Roman" w:cs="Times New Roman"/>
          <w:szCs w:val="28"/>
          <w:lang w:eastAsia="ar-SA"/>
        </w:rPr>
        <w:t xml:space="preserve">им материальным окружением и состоянием окружающей среды. </w:t>
      </w:r>
    </w:p>
    <w:p w:rsidR="008748E4" w:rsidRDefault="008748E4" w:rsidP="008748E4">
      <w:pPr>
        <w:spacing w:after="0" w:line="240" w:lineRule="auto"/>
        <w:ind w:firstLine="284"/>
        <w:rPr>
          <w:rFonts w:eastAsia="Times New Roman" w:cs="Times New Roman"/>
          <w:szCs w:val="28"/>
          <w:lang w:eastAsia="ar-SA"/>
        </w:rPr>
      </w:pPr>
      <w:proofErr w:type="gramStart"/>
      <w:r>
        <w:rPr>
          <w:rFonts w:eastAsia="Times New Roman" w:cs="Times New Roman"/>
          <w:szCs w:val="28"/>
          <w:lang w:eastAsia="ar-SA"/>
        </w:rPr>
        <w:t>Использование  средств наглядности и учебного оборудования в учебном процессе направлено на выполнение следующих функций:</w:t>
      </w:r>
      <w:r w:rsidR="00735476">
        <w:rPr>
          <w:rFonts w:eastAsia="Times New Roman" w:cs="Times New Roman"/>
          <w:szCs w:val="28"/>
          <w:lang w:eastAsia="ar-SA"/>
        </w:rPr>
        <w:t xml:space="preserve"> обеспечивают более полную и точную информацию об изучаемом явлении или объекте и тем самым способствует повышению качества обучения; помогают развить познавательные интересы в максимальной мере; повышают уровень наглядности и доступности обучения; увеличивают объем самостоятельной работы учащихся на уроке;</w:t>
      </w:r>
      <w:proofErr w:type="gramEnd"/>
      <w:r w:rsidR="00735476">
        <w:rPr>
          <w:rFonts w:eastAsia="Times New Roman" w:cs="Times New Roman"/>
          <w:szCs w:val="28"/>
          <w:lang w:eastAsia="ar-SA"/>
        </w:rPr>
        <w:t xml:space="preserve"> создают условия для практико-ориентированной проектной и исследовательской деятельности; дают возможность доступнее и глубже раскрыть содержание учебного материала; способствуют формированию положительных мотивов к обучению.</w:t>
      </w:r>
    </w:p>
    <w:p w:rsidR="008748E4" w:rsidRPr="00B25185" w:rsidRDefault="008748E4" w:rsidP="008748E4">
      <w:pPr>
        <w:spacing w:after="0" w:line="240" w:lineRule="auto"/>
        <w:ind w:firstLine="284"/>
        <w:rPr>
          <w:rFonts w:eastAsia="Times New Roman" w:cs="Times New Roman"/>
          <w:u w:val="single"/>
          <w:lang w:eastAsia="ru-RU" w:bidi="en-US"/>
        </w:rPr>
      </w:pP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Цели в основной школе формулируются на нескольких уровнях: глобальном, </w:t>
      </w:r>
      <w:proofErr w:type="spellStart"/>
      <w:r w:rsidRPr="00B25185">
        <w:rPr>
          <w:rFonts w:eastAsia="Times New Roman" w:cs="Times New Roman"/>
          <w:lang w:eastAsia="ru-RU" w:bidi="en-US"/>
        </w:rPr>
        <w:t>метапредметном</w:t>
      </w:r>
      <w:proofErr w:type="spellEnd"/>
      <w:r w:rsidRPr="00B25185">
        <w:rPr>
          <w:rFonts w:eastAsia="Times New Roman" w:cs="Times New Roman"/>
          <w:lang w:eastAsia="ru-RU" w:bidi="en-US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B25185">
        <w:rPr>
          <w:rFonts w:eastAsia="Times New Roman" w:cs="Times New Roman"/>
          <w:lang w:eastAsia="ru-RU" w:bidi="en-US"/>
        </w:rPr>
        <w:t>социоморальная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и интеллектуальная взрослость.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 учётом вышеназванных подходов глобальными целями биологического образования являются:</w:t>
      </w:r>
    </w:p>
    <w:p w:rsidR="00B25185" w:rsidRPr="00B25185" w:rsidRDefault="00B25185" w:rsidP="00B2518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lang w:eastAsia="ru-RU" w:bidi="en-US"/>
        </w:rPr>
        <w:t xml:space="preserve">социализация </w:t>
      </w:r>
      <w:r w:rsidRPr="00B25185">
        <w:rPr>
          <w:rFonts w:eastAsia="Times New Roman" w:cs="Times New Roman"/>
          <w:lang w:eastAsia="ru-RU" w:bidi="en-US"/>
        </w:rPr>
        <w:t>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B25185" w:rsidRPr="00B25185" w:rsidRDefault="00B25185" w:rsidP="00B2518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lang w:eastAsia="ru-RU" w:bidi="en-US"/>
        </w:rPr>
        <w:t xml:space="preserve">приобщение </w:t>
      </w:r>
      <w:r w:rsidRPr="00B25185">
        <w:rPr>
          <w:rFonts w:eastAsia="Times New Roman" w:cs="Times New Roman"/>
          <w:lang w:eastAsia="ru-RU" w:bidi="en-US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25185" w:rsidRPr="00B25185" w:rsidRDefault="00B25185" w:rsidP="00B2518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Помимо этого, биологическое образование призвано обеспечить:</w:t>
      </w:r>
    </w:p>
    <w:p w:rsidR="00B25185" w:rsidRPr="00B25185" w:rsidRDefault="00B25185" w:rsidP="00B2518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lang w:eastAsia="ru-RU" w:bidi="en-US"/>
        </w:rPr>
        <w:t xml:space="preserve">ориентацию </w:t>
      </w:r>
      <w:r w:rsidRPr="00B25185">
        <w:rPr>
          <w:rFonts w:eastAsia="Times New Roman" w:cs="Times New Roman"/>
          <w:lang w:eastAsia="ru-RU" w:bidi="en-US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B25185" w:rsidRPr="00B25185" w:rsidRDefault="00B25185" w:rsidP="00B2518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lang w:eastAsia="ru-RU" w:bidi="en-US"/>
        </w:rPr>
        <w:t xml:space="preserve">развитие </w:t>
      </w:r>
      <w:r w:rsidRPr="00B25185">
        <w:rPr>
          <w:rFonts w:eastAsia="Times New Roman" w:cs="Times New Roman"/>
          <w:lang w:eastAsia="ru-RU" w:bidi="en-US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B25185" w:rsidRPr="00B25185" w:rsidRDefault="00B25185" w:rsidP="00B2518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lang w:eastAsia="ru-RU" w:bidi="en-US"/>
        </w:rPr>
        <w:t xml:space="preserve">овладение </w:t>
      </w:r>
      <w:r w:rsidRPr="00B25185">
        <w:rPr>
          <w:rFonts w:eastAsia="Times New Roman" w:cs="Times New Roman"/>
          <w:lang w:eastAsia="ru-RU" w:bidi="en-US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B25185" w:rsidRPr="00B25185" w:rsidRDefault="00B25185" w:rsidP="00B2518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lang w:eastAsia="ru-RU" w:bidi="en-US"/>
        </w:rPr>
        <w:t xml:space="preserve">формирование </w:t>
      </w:r>
      <w:r w:rsidRPr="00B25185">
        <w:rPr>
          <w:rFonts w:eastAsia="Times New Roman" w:cs="Times New Roman"/>
          <w:lang w:eastAsia="ru-RU" w:bidi="en-US"/>
        </w:rPr>
        <w:t xml:space="preserve">у </w:t>
      </w:r>
      <w:proofErr w:type="gramStart"/>
      <w:r w:rsidRPr="00B25185">
        <w:rPr>
          <w:rFonts w:eastAsia="Times New Roman" w:cs="Times New Roman"/>
          <w:lang w:eastAsia="ru-RU" w:bidi="en-US"/>
        </w:rPr>
        <w:t>обучающихся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u w:val="single"/>
          <w:lang w:eastAsia="ru-RU" w:bidi="en-US"/>
        </w:rPr>
      </w:pPr>
      <w:r w:rsidRPr="00B25185">
        <w:rPr>
          <w:rFonts w:eastAsia="Times New Roman" w:cs="Times New Roman"/>
          <w:b/>
          <w:bCs/>
          <w:iCs/>
          <w:u w:val="single"/>
          <w:lang w:eastAsia="ru-RU" w:bidi="en-US"/>
        </w:rPr>
        <w:t>Общая характеристика курса биологии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>Биология</w:t>
      </w:r>
      <w:r w:rsidRPr="00B25185">
        <w:rPr>
          <w:rFonts w:eastAsia="Times New Roman" w:cs="Times New Roman"/>
          <w:lang w:eastAsia="ru-RU" w:bidi="en-US"/>
        </w:rPr>
        <w:t xml:space="preserve"> как учебная дисциплина предметной области «Естественнонаучные предметы» </w:t>
      </w: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>обеспечивает:</w:t>
      </w:r>
    </w:p>
    <w:p w:rsidR="00B25185" w:rsidRPr="00B25185" w:rsidRDefault="00B25185" w:rsidP="00B2518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формирование системы биологических знаний как компонента целостности научной карты мира;</w:t>
      </w:r>
    </w:p>
    <w:p w:rsidR="00B25185" w:rsidRPr="00B25185" w:rsidRDefault="00B25185" w:rsidP="00B2518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овладение научным подходом к решению различных задач;</w:t>
      </w:r>
    </w:p>
    <w:p w:rsidR="00B25185" w:rsidRPr="00B25185" w:rsidRDefault="00B25185" w:rsidP="00B2518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B25185" w:rsidRPr="00B25185" w:rsidRDefault="00B25185" w:rsidP="00B2518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овладение умением сопоставлять экспериментальные и теоретические знания с объективными реалиями жизни;</w:t>
      </w:r>
    </w:p>
    <w:p w:rsidR="00B25185" w:rsidRPr="00B25185" w:rsidRDefault="00B25185" w:rsidP="00B2518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B25185" w:rsidRPr="00B25185" w:rsidRDefault="00B25185" w:rsidP="00B2518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B25185">
        <w:rPr>
          <w:rFonts w:eastAsia="Times New Roman" w:cs="Times New Roman"/>
          <w:lang w:eastAsia="ru-RU" w:bidi="en-US"/>
        </w:rPr>
        <w:t>межпредметного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анализа учебных задач.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>Место учебного предмета в учебном плане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lastRenderedPageBreak/>
        <w:t xml:space="preserve">Программа разработана в соответствии с примерным учебным планом для ступени основного общего образования. Согласно курсу биологии на ступени основного общего образования предшествует курс «Растения». По отношению к курсу биологии он является пропедевтическим. 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Биология в основной школе изучается с 5 по 9 классы. Общее число учебных часов за 5 лет обучения составляет 245, из них 35 (1 ч в неделю) в 5 классе, 35 (1 ч в неделю) в 6 классе, 35 (1 ч в неделю) в 7 классе, по 70 (2 ч в неделю) в 8, 9 классах.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>Результаты освоения курса биологии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B25185">
        <w:rPr>
          <w:rFonts w:eastAsia="Times New Roman" w:cs="Times New Roman"/>
          <w:lang w:eastAsia="ru-RU" w:bidi="en-US"/>
        </w:rPr>
        <w:t>метапредметные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и предметные результаты освоения предмета.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Изучение биологии в 7 классе даёт возможность достичь следующих </w:t>
      </w:r>
      <w:r w:rsidRPr="00B25185">
        <w:rPr>
          <w:rFonts w:eastAsia="Times New Roman" w:cs="Times New Roman"/>
          <w:b/>
          <w:bCs/>
          <w:lang w:eastAsia="ru-RU" w:bidi="en-US"/>
        </w:rPr>
        <w:t>личностных результатов:</w:t>
      </w:r>
    </w:p>
    <w:p w:rsidR="00B25185" w:rsidRPr="00B25185" w:rsidRDefault="00B25185" w:rsidP="00B251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знания основных принципов и правил отношения к живой природе, основ здорового образа жизни и </w:t>
      </w:r>
      <w:proofErr w:type="spellStart"/>
      <w:r w:rsidRPr="00B25185">
        <w:rPr>
          <w:rFonts w:eastAsia="Times New Roman" w:cs="Times New Roman"/>
          <w:lang w:eastAsia="ru-RU" w:bidi="en-US"/>
        </w:rPr>
        <w:t>здоровьесберегающих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технологий;</w:t>
      </w:r>
    </w:p>
    <w:p w:rsidR="00B25185" w:rsidRPr="00B25185" w:rsidRDefault="00B25185" w:rsidP="00B251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реализации установок здорового образа жизни;</w:t>
      </w:r>
    </w:p>
    <w:p w:rsidR="00B25185" w:rsidRPr="00B25185" w:rsidRDefault="00B25185" w:rsidP="00B251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spellStart"/>
      <w:r w:rsidRPr="00B25185">
        <w:rPr>
          <w:rFonts w:eastAsia="Times New Roman" w:cs="Times New Roman"/>
          <w:lang w:eastAsia="ru-RU" w:bidi="en-US"/>
        </w:rPr>
        <w:t>сформированности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B25185" w:rsidRPr="00B25185" w:rsidRDefault="00B25185" w:rsidP="00B251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spellStart"/>
      <w:r w:rsidRPr="00B25185">
        <w:rPr>
          <w:rFonts w:eastAsia="Times New Roman" w:cs="Times New Roman"/>
          <w:lang w:eastAsia="ru-RU" w:bidi="en-US"/>
        </w:rPr>
        <w:t>сформированности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личностных представлений о ценности природы, осознание значимости и общности глобальных проблем человечества;</w:t>
      </w:r>
    </w:p>
    <w:p w:rsidR="00B25185" w:rsidRPr="00B25185" w:rsidRDefault="00B25185" w:rsidP="00B251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spellStart"/>
      <w:r w:rsidRPr="00B25185">
        <w:rPr>
          <w:rFonts w:eastAsia="Times New Roman" w:cs="Times New Roman"/>
          <w:lang w:eastAsia="ru-RU" w:bidi="en-US"/>
        </w:rPr>
        <w:t>сформированности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B25185" w:rsidRPr="00B25185" w:rsidRDefault="00B25185" w:rsidP="00B251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spellStart"/>
      <w:r w:rsidRPr="00B25185">
        <w:rPr>
          <w:rFonts w:eastAsia="Times New Roman" w:cs="Times New Roman"/>
          <w:lang w:eastAsia="ru-RU" w:bidi="en-US"/>
        </w:rPr>
        <w:t>сформированности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25185" w:rsidRPr="00B25185" w:rsidRDefault="00B25185" w:rsidP="00B251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развития эстетического сознания через признание красоты окружающего мира.</w:t>
      </w:r>
    </w:p>
    <w:p w:rsidR="00B25185" w:rsidRPr="00B25185" w:rsidRDefault="00B25185" w:rsidP="00B251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воспитания российской гражданской идентичности: патриотизма, любви и уважения к Отечеству, чувства гордости за свою Родину; осознания своей этнической принадлежности; усвоения гуманистических и традиционных ценностей многонационального российского общества; воспитания чувства ответственности и долга перед Родиной;</w:t>
      </w:r>
    </w:p>
    <w:p w:rsidR="00B25185" w:rsidRPr="00B25185" w:rsidRDefault="00B25185" w:rsidP="00B251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spellStart"/>
      <w:r w:rsidRPr="00B25185">
        <w:rPr>
          <w:rFonts w:eastAsia="Times New Roman" w:cs="Times New Roman"/>
          <w:lang w:eastAsia="ru-RU" w:bidi="en-US"/>
        </w:rPr>
        <w:t>сформированности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ответственного отношения к учению, готовности и </w:t>
      </w:r>
      <w:proofErr w:type="gramStart"/>
      <w:r w:rsidRPr="00B25185">
        <w:rPr>
          <w:rFonts w:eastAsia="Times New Roman" w:cs="Times New Roman"/>
          <w:lang w:eastAsia="ru-RU" w:bidi="en-US"/>
        </w:rPr>
        <w:t>способности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25185" w:rsidRPr="00B25185" w:rsidRDefault="00B25185" w:rsidP="00B251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развития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5185" w:rsidRPr="00B25185" w:rsidRDefault="00B25185" w:rsidP="00B251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spellStart"/>
      <w:r w:rsidRPr="00B25185">
        <w:rPr>
          <w:rFonts w:eastAsia="Times New Roman" w:cs="Times New Roman"/>
          <w:lang w:eastAsia="ru-RU" w:bidi="en-US"/>
        </w:rPr>
        <w:t>сформированности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proofErr w:type="spellStart"/>
      <w:r w:rsidRPr="00B25185">
        <w:rPr>
          <w:rFonts w:eastAsia="Times New Roman" w:cs="Times New Roman"/>
          <w:b/>
          <w:bCs/>
          <w:lang w:eastAsia="ru-RU" w:bidi="en-US"/>
        </w:rPr>
        <w:t>Метапредметными</w:t>
      </w:r>
      <w:proofErr w:type="spellEnd"/>
      <w:r w:rsidRPr="00B25185">
        <w:rPr>
          <w:rFonts w:eastAsia="Times New Roman" w:cs="Times New Roman"/>
          <w:b/>
          <w:bCs/>
          <w:lang w:eastAsia="ru-RU" w:bidi="en-US"/>
        </w:rPr>
        <w:t xml:space="preserve"> результатами </w:t>
      </w:r>
      <w:r w:rsidRPr="00B25185">
        <w:rPr>
          <w:rFonts w:eastAsia="Times New Roman" w:cs="Times New Roman"/>
          <w:lang w:eastAsia="ru-RU" w:bidi="en-US"/>
        </w:rPr>
        <w:t>освоения материала 7 класса являются:</w:t>
      </w:r>
    </w:p>
    <w:p w:rsidR="00B25185" w:rsidRPr="00B25185" w:rsidRDefault="00B25185" w:rsidP="00B251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овладение </w:t>
      </w:r>
      <w:r w:rsidRPr="00B25185">
        <w:rPr>
          <w:rFonts w:eastAsia="Times New Roman" w:cs="Times New Roman"/>
          <w:i/>
          <w:iCs/>
          <w:lang w:eastAsia="ru-RU" w:bidi="en-US"/>
        </w:rPr>
        <w:t>составляющими исследовательской и проектной деятельности</w:t>
      </w:r>
      <w:r w:rsidRPr="00B25185">
        <w:rPr>
          <w:rFonts w:eastAsia="Times New Roman" w:cs="Times New Roman"/>
          <w:lang w:eastAsia="ru-RU" w:bidi="en-US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B25185" w:rsidRPr="00B25185" w:rsidRDefault="00B25185" w:rsidP="00B251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умение </w:t>
      </w:r>
      <w:r w:rsidRPr="00B25185">
        <w:rPr>
          <w:rFonts w:eastAsia="Times New Roman" w:cs="Times New Roman"/>
          <w:i/>
          <w:iCs/>
          <w:lang w:eastAsia="ru-RU" w:bidi="en-US"/>
        </w:rPr>
        <w:t>работать с</w:t>
      </w:r>
      <w:r w:rsidRPr="00B25185">
        <w:rPr>
          <w:rFonts w:eastAsia="Times New Roman" w:cs="Times New Roman"/>
          <w:lang w:eastAsia="ru-RU" w:bidi="en-US"/>
        </w:rPr>
        <w:t xml:space="preserve"> разными </w:t>
      </w:r>
      <w:r w:rsidRPr="00B25185">
        <w:rPr>
          <w:rFonts w:eastAsia="Times New Roman" w:cs="Times New Roman"/>
          <w:i/>
          <w:iCs/>
          <w:lang w:eastAsia="ru-RU" w:bidi="en-US"/>
        </w:rPr>
        <w:t>источниками</w:t>
      </w:r>
      <w:r w:rsidRPr="00B25185">
        <w:rPr>
          <w:rFonts w:eastAsia="Times New Roman" w:cs="Times New Roman"/>
          <w:lang w:eastAsia="ru-RU" w:bidi="en-US"/>
        </w:rPr>
        <w:t xml:space="preserve"> биологической </w:t>
      </w:r>
      <w:r w:rsidRPr="00B25185">
        <w:rPr>
          <w:rFonts w:eastAsia="Times New Roman" w:cs="Times New Roman"/>
          <w:i/>
          <w:iCs/>
          <w:lang w:eastAsia="ru-RU" w:bidi="en-US"/>
        </w:rPr>
        <w:t>информации:</w:t>
      </w:r>
      <w:r w:rsidRPr="00B25185">
        <w:rPr>
          <w:rFonts w:eastAsia="Times New Roman" w:cs="Times New Roman"/>
          <w:lang w:eastAsia="ru-RU" w:bidi="en-US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25185" w:rsidRPr="00B25185" w:rsidRDefault="00B25185" w:rsidP="00B251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способность </w:t>
      </w:r>
      <w:r w:rsidRPr="00B25185">
        <w:rPr>
          <w:rFonts w:eastAsia="Times New Roman" w:cs="Times New Roman"/>
          <w:i/>
          <w:iCs/>
          <w:lang w:eastAsia="ru-RU" w:bidi="en-US"/>
        </w:rPr>
        <w:t xml:space="preserve">выбирать целевые и смысловые установки </w:t>
      </w:r>
      <w:r w:rsidRPr="00B25185">
        <w:rPr>
          <w:rFonts w:eastAsia="Times New Roman" w:cs="Times New Roman"/>
          <w:lang w:eastAsia="ru-RU" w:bidi="en-US"/>
        </w:rPr>
        <w:t>в своих действиях и поступках по отношению к живой природе, здоровью своему и окружающих;</w:t>
      </w:r>
    </w:p>
    <w:p w:rsidR="00B25185" w:rsidRPr="00B25185" w:rsidRDefault="00B25185" w:rsidP="00B251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lastRenderedPageBreak/>
        <w:t xml:space="preserve">умение </w:t>
      </w:r>
      <w:r w:rsidRPr="00B25185">
        <w:rPr>
          <w:rFonts w:eastAsia="Times New Roman" w:cs="Times New Roman"/>
          <w:i/>
          <w:iCs/>
          <w:lang w:eastAsia="ru-RU" w:bidi="en-US"/>
        </w:rPr>
        <w:t>адекватно использовать речевые средства</w:t>
      </w:r>
      <w:r w:rsidRPr="00B25185">
        <w:rPr>
          <w:rFonts w:eastAsia="Times New Roman" w:cs="Times New Roman"/>
          <w:lang w:eastAsia="ru-RU" w:bidi="en-US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25185" w:rsidRPr="00B25185" w:rsidRDefault="00B25185" w:rsidP="00B251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5185" w:rsidRPr="00B25185" w:rsidRDefault="00B25185" w:rsidP="00B251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25185" w:rsidRPr="00B25185" w:rsidRDefault="00B25185" w:rsidP="00B251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lang w:eastAsia="ru-RU" w:bidi="en-US"/>
        </w:rPr>
        <w:t xml:space="preserve">Предметными результатами </w:t>
      </w:r>
      <w:r w:rsidRPr="00B25185">
        <w:rPr>
          <w:rFonts w:eastAsia="Times New Roman" w:cs="Times New Roman"/>
          <w:lang w:eastAsia="ru-RU" w:bidi="en-US"/>
        </w:rPr>
        <w:t>освоения биологии в 7 классе являются: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val="en-US"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 xml:space="preserve">В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познавательной</w:t>
      </w:r>
      <w:proofErr w:type="spellEnd"/>
      <w:r w:rsidRPr="00B25185">
        <w:rPr>
          <w:rFonts w:eastAsia="Times New Roman" w:cs="Times New Roman"/>
          <w:u w:val="single"/>
          <w:lang w:val="en-US" w:eastAsia="ru-RU" w:bidi="en-US"/>
        </w:rPr>
        <w:t xml:space="preserve"> (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интеллектуальной</w:t>
      </w:r>
      <w:proofErr w:type="spellEnd"/>
      <w:r w:rsidRPr="00B25185">
        <w:rPr>
          <w:rFonts w:eastAsia="Times New Roman" w:cs="Times New Roman"/>
          <w:u w:val="single"/>
          <w:lang w:val="en-US" w:eastAsia="ru-RU" w:bidi="en-US"/>
        </w:rPr>
        <w:t xml:space="preserve">)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сфере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gramStart"/>
      <w:r w:rsidRPr="00B25185">
        <w:rPr>
          <w:rFonts w:eastAsia="Times New Roman" w:cs="Times New Roman"/>
          <w:i/>
          <w:iCs/>
          <w:lang w:eastAsia="ru-RU" w:bidi="en-US"/>
        </w:rPr>
        <w:t xml:space="preserve">выделение существенных признаков биологических объектов </w:t>
      </w:r>
      <w:r w:rsidRPr="00B25185">
        <w:rPr>
          <w:rFonts w:eastAsia="Times New Roman" w:cs="Times New Roman"/>
          <w:lang w:eastAsia="ru-RU" w:bidi="en-US"/>
        </w:rPr>
        <w:t xml:space="preserve">(отличительных признаков живых организмов; и процессов (обмен веществ и превращение энергии, питание и дыхание, выделение, размножение и регуляция жизнедеятельности организма; </w:t>
      </w:r>
      <w:proofErr w:type="gramEnd"/>
    </w:p>
    <w:p w:rsidR="00B25185" w:rsidRPr="00B25185" w:rsidRDefault="00B25185" w:rsidP="00B2518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 xml:space="preserve">приведение доказательств (аргументация) </w:t>
      </w:r>
      <w:r w:rsidRPr="00B25185">
        <w:rPr>
          <w:rFonts w:eastAsia="Times New Roman" w:cs="Times New Roman"/>
          <w:lang w:eastAsia="ru-RU" w:bidi="en-US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животными;</w:t>
      </w:r>
    </w:p>
    <w:p w:rsidR="00B25185" w:rsidRPr="00B25185" w:rsidRDefault="00B25185" w:rsidP="00B2518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классификация</w:t>
      </w:r>
      <w:r w:rsidRPr="00B25185">
        <w:rPr>
          <w:rFonts w:eastAsia="Times New Roman" w:cs="Times New Roman"/>
          <w:lang w:eastAsia="ru-RU" w:bidi="en-US"/>
        </w:rPr>
        <w:t xml:space="preserve"> - определение принадлежности биологических объектов к определенной систематической группе;</w:t>
      </w:r>
    </w:p>
    <w:p w:rsidR="00B25185" w:rsidRPr="00B25185" w:rsidRDefault="00B25185" w:rsidP="00B2518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 xml:space="preserve">объяснение роли биологии в практической деятельности людей; </w:t>
      </w:r>
      <w:r w:rsidRPr="00B25185">
        <w:rPr>
          <w:rFonts w:eastAsia="Times New Roman" w:cs="Times New Roman"/>
          <w:lang w:eastAsia="ru-RU" w:bidi="en-US"/>
        </w:rPr>
        <w:t>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B25185" w:rsidRPr="00B25185" w:rsidRDefault="00B25185" w:rsidP="00B2518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различение на таблицах органов животных</w:t>
      </w:r>
      <w:proofErr w:type="gramStart"/>
      <w:r w:rsidRPr="00B25185">
        <w:rPr>
          <w:rFonts w:eastAsia="Times New Roman" w:cs="Times New Roman"/>
          <w:i/>
          <w:iCs/>
          <w:lang w:eastAsia="ru-RU" w:bidi="en-US"/>
        </w:rPr>
        <w:t>,;</w:t>
      </w:r>
      <w:r w:rsidRPr="00B25185">
        <w:rPr>
          <w:rFonts w:eastAsia="Times New Roman" w:cs="Times New Roman"/>
          <w:lang w:eastAsia="ru-RU" w:bidi="en-US"/>
        </w:rPr>
        <w:t xml:space="preserve"> 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на живых объектах и таблицах разных отделов, классов, семейств животных, </w:t>
      </w:r>
      <w:r w:rsidRPr="00B25185">
        <w:rPr>
          <w:rFonts w:eastAsia="Times New Roman" w:cs="Times New Roman"/>
          <w:i/>
          <w:iCs/>
          <w:lang w:eastAsia="ru-RU" w:bidi="en-US"/>
        </w:rPr>
        <w:t xml:space="preserve">сравнение биологических объектов и процессов, </w:t>
      </w:r>
      <w:r w:rsidRPr="00B25185">
        <w:rPr>
          <w:rFonts w:eastAsia="Times New Roman" w:cs="Times New Roman"/>
          <w:lang w:eastAsia="ru-RU" w:bidi="en-US"/>
        </w:rPr>
        <w:t>умение делать выводы и умозаключения на основе сравнения;</w:t>
      </w:r>
    </w:p>
    <w:p w:rsidR="00B25185" w:rsidRPr="00B25185" w:rsidRDefault="00B25185" w:rsidP="00B2518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выявление изменчивости организмов; приспособлений животных к среде обитания;</w:t>
      </w:r>
      <w:r w:rsidRPr="00B25185">
        <w:rPr>
          <w:rFonts w:eastAsia="Times New Roman" w:cs="Times New Roman"/>
          <w:lang w:eastAsia="ru-RU" w:bidi="en-US"/>
        </w:rPr>
        <w:t xml:space="preserve"> типов взаимодействия разных видов в экосистеме; взаимосвязей между особенностями строения клеток, тканей, органов, систем органов и их функциями;  </w:t>
      </w:r>
    </w:p>
    <w:p w:rsidR="00B25185" w:rsidRPr="00B25185" w:rsidRDefault="00B25185" w:rsidP="00B2518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овладение методами биологической науки:</w:t>
      </w:r>
      <w:r w:rsidRPr="00B25185">
        <w:rPr>
          <w:rFonts w:eastAsia="Times New Roman" w:cs="Times New Roman"/>
          <w:lang w:eastAsia="ru-RU" w:bidi="en-US"/>
        </w:rPr>
        <w:t xml:space="preserve">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val="en-US"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 xml:space="preserve">В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ценностно-ориентационной</w:t>
      </w:r>
      <w:proofErr w:type="spellEnd"/>
      <w:r w:rsidRPr="00B25185">
        <w:rPr>
          <w:rFonts w:eastAsia="Times New Roman" w:cs="Times New Roman"/>
          <w:u w:val="single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сфере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знание основных правил поведения в природе и основ здорового образа жизни;</w:t>
      </w:r>
    </w:p>
    <w:p w:rsidR="00B25185" w:rsidRPr="00B25185" w:rsidRDefault="00B25185" w:rsidP="00B25185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анализ и оценка последствий деятельности человека в природе, влияния факторов риска на здоровье человека. </w:t>
      </w:r>
    </w:p>
    <w:p w:rsidR="00B25185" w:rsidRPr="00B25185" w:rsidRDefault="00B25185" w:rsidP="00B25185">
      <w:pPr>
        <w:spacing w:after="0" w:line="240" w:lineRule="auto"/>
        <w:ind w:left="928" w:hanging="644"/>
        <w:rPr>
          <w:rFonts w:eastAsia="Times New Roman" w:cs="Times New Roman"/>
          <w:u w:val="single"/>
          <w:lang w:val="en-US"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 xml:space="preserve">В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сфере</w:t>
      </w:r>
      <w:proofErr w:type="spellEnd"/>
      <w:r w:rsidRPr="00B25185">
        <w:rPr>
          <w:rFonts w:eastAsia="Times New Roman" w:cs="Times New Roman"/>
          <w:u w:val="single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трудовой</w:t>
      </w:r>
      <w:proofErr w:type="spellEnd"/>
      <w:r w:rsidRPr="00B25185">
        <w:rPr>
          <w:rFonts w:eastAsia="Times New Roman" w:cs="Times New Roman"/>
          <w:u w:val="single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деятельности</w:t>
      </w:r>
      <w:proofErr w:type="spellEnd"/>
      <w:r w:rsidRPr="00B25185">
        <w:rPr>
          <w:rFonts w:eastAsia="Times New Roman" w:cs="Times New Roman"/>
          <w:u w:val="single"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знание и соблюдение правил работы в кабинете биологии;</w:t>
      </w:r>
    </w:p>
    <w:p w:rsidR="00B25185" w:rsidRPr="00B25185" w:rsidRDefault="00B25185" w:rsidP="00B2518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соблюдение правил работы с биологическими приборами и инструментами (</w:t>
      </w:r>
      <w:proofErr w:type="spellStart"/>
      <w:r w:rsidRPr="00B25185">
        <w:rPr>
          <w:rFonts w:eastAsia="Times New Roman" w:cs="Times New Roman"/>
          <w:lang w:eastAsia="ru-RU" w:bidi="en-US"/>
        </w:rPr>
        <w:t>препаровальные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иглы, скальпели, лупы, микроскопы).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u w:val="single"/>
          <w:lang w:val="en-US"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 xml:space="preserve">В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сфере</w:t>
      </w:r>
      <w:proofErr w:type="spellEnd"/>
      <w:r w:rsidRPr="00B25185">
        <w:rPr>
          <w:rFonts w:eastAsia="Times New Roman" w:cs="Times New Roman"/>
          <w:u w:val="single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физической</w:t>
      </w:r>
      <w:proofErr w:type="spellEnd"/>
      <w:r w:rsidRPr="00B25185">
        <w:rPr>
          <w:rFonts w:eastAsia="Times New Roman" w:cs="Times New Roman"/>
          <w:u w:val="single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деятельности</w:t>
      </w:r>
      <w:proofErr w:type="spellEnd"/>
      <w:r w:rsidRPr="00B25185">
        <w:rPr>
          <w:rFonts w:eastAsia="Times New Roman" w:cs="Times New Roman"/>
          <w:u w:val="single"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 xml:space="preserve">освоение приемов оказания первой помощи </w:t>
      </w:r>
      <w:r w:rsidRPr="00B25185">
        <w:rPr>
          <w:rFonts w:eastAsia="Times New Roman" w:cs="Times New Roman"/>
          <w:lang w:eastAsia="ru-RU" w:bidi="en-US"/>
        </w:rPr>
        <w:t>при заражении паразитическими организмами, простудных заболеваниях, травмах;</w:t>
      </w:r>
    </w:p>
    <w:p w:rsidR="00B25185" w:rsidRPr="00B25185" w:rsidRDefault="00B25185" w:rsidP="00B25185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проведения </w:t>
      </w:r>
      <w:r w:rsidRPr="00B25185">
        <w:rPr>
          <w:rFonts w:eastAsia="Times New Roman" w:cs="Times New Roman"/>
          <w:i/>
          <w:iCs/>
          <w:lang w:eastAsia="ru-RU" w:bidi="en-US"/>
        </w:rPr>
        <w:t>наблюдений за состоянием животного организма</w:t>
      </w:r>
      <w:r w:rsidRPr="00B25185">
        <w:rPr>
          <w:rFonts w:eastAsia="Times New Roman" w:cs="Times New Roman"/>
          <w:lang w:eastAsia="ru-RU" w:bidi="en-US"/>
        </w:rPr>
        <w:t xml:space="preserve">. </w:t>
      </w:r>
    </w:p>
    <w:p w:rsidR="00B25185" w:rsidRPr="00B25185" w:rsidRDefault="00B25185" w:rsidP="00B25185">
      <w:pPr>
        <w:spacing w:after="0" w:line="240" w:lineRule="auto"/>
        <w:ind w:left="928" w:hanging="644"/>
        <w:rPr>
          <w:rFonts w:eastAsia="Times New Roman" w:cs="Times New Roman"/>
          <w:u w:val="single"/>
          <w:lang w:val="en-US"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 xml:space="preserve">В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эстетической</w:t>
      </w:r>
      <w:proofErr w:type="spellEnd"/>
      <w:r w:rsidRPr="00B25185">
        <w:rPr>
          <w:rFonts w:eastAsia="Times New Roman" w:cs="Times New Roman"/>
          <w:u w:val="single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сфере</w:t>
      </w:r>
      <w:proofErr w:type="spellEnd"/>
      <w:r w:rsidRPr="00B25185">
        <w:rPr>
          <w:rFonts w:eastAsia="Times New Roman" w:cs="Times New Roman"/>
          <w:u w:val="single"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овладение умением оценивать с эстетической точки зрения объекты живой природы. 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>Способы контроля и оценивания образовательных достижений учащихся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Оценка </w:t>
      </w:r>
      <w:r w:rsidRPr="00B25185">
        <w:rPr>
          <w:rFonts w:eastAsia="Times New Roman" w:cs="Times New Roman"/>
          <w:u w:val="single"/>
          <w:lang w:eastAsia="ru-RU" w:bidi="en-US"/>
        </w:rPr>
        <w:t>личностных результатов</w:t>
      </w:r>
      <w:r w:rsidRPr="00B25185">
        <w:rPr>
          <w:rFonts w:eastAsia="Times New Roman" w:cs="Times New Roman"/>
          <w:lang w:eastAsia="ru-RU" w:bidi="en-US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lastRenderedPageBreak/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25185">
        <w:rPr>
          <w:rFonts w:eastAsia="Times New Roman" w:cs="Times New Roman"/>
          <w:lang w:eastAsia="ru-RU" w:bidi="en-US"/>
        </w:rPr>
        <w:t>здоровьесберегающих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технологий;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реализация установок здорового образа жизни;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spellStart"/>
      <w:r w:rsidRPr="00B25185">
        <w:rPr>
          <w:rFonts w:eastAsia="Times New Roman" w:cs="Times New Roman"/>
          <w:lang w:eastAsia="ru-RU" w:bidi="en-US"/>
        </w:rPr>
        <w:t>сформированность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развитие эстетического сознания через признание красоты окружающего мира.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достаточный объем словарного запаса и усвоенных грамматических сре</w:t>
      </w:r>
      <w:proofErr w:type="gramStart"/>
      <w:r w:rsidRPr="00B25185">
        <w:rPr>
          <w:rFonts w:eastAsia="Times New Roman" w:cs="Times New Roman"/>
          <w:lang w:eastAsia="ru-RU" w:bidi="en-US"/>
        </w:rPr>
        <w:t>дств дл</w:t>
      </w:r>
      <w:proofErr w:type="gramEnd"/>
      <w:r w:rsidRPr="00B25185">
        <w:rPr>
          <w:rFonts w:eastAsia="Times New Roman" w:cs="Times New Roman"/>
          <w:lang w:eastAsia="ru-RU" w:bidi="en-US"/>
        </w:rPr>
        <w:t>я свободного выражения мыслей и чувств в процессе речевого общения;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способность к самооценке на основе соотношения полученных знаний и умений и требований к освоению учебного материала;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прилежание и ответственность за результаты обучения;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готовность и способность делать осознанный выбор своей образова</w:t>
      </w:r>
      <w:r w:rsidRPr="00B25185">
        <w:rPr>
          <w:rFonts w:eastAsia="Times New Roman" w:cs="Times New Roman"/>
          <w:lang w:eastAsia="ru-RU" w:bidi="en-US"/>
        </w:rPr>
        <w:softHyphen/>
        <w:t>тельной траектории в изучении предмета;</w:t>
      </w:r>
    </w:p>
    <w:p w:rsidR="00B25185" w:rsidRPr="00B25185" w:rsidRDefault="00B25185" w:rsidP="00B2518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активность и инициативность во время работы в группах и при вы</w:t>
      </w:r>
      <w:r w:rsidRPr="00B25185">
        <w:rPr>
          <w:rFonts w:eastAsia="Times New Roman" w:cs="Times New Roman"/>
          <w:lang w:eastAsia="ru-RU" w:bidi="en-US"/>
        </w:rPr>
        <w:softHyphen/>
        <w:t>полнении учебных проектов.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Оценивание </w:t>
      </w:r>
      <w:proofErr w:type="spellStart"/>
      <w:r w:rsidRPr="00B25185">
        <w:rPr>
          <w:rFonts w:eastAsia="Times New Roman" w:cs="Times New Roman"/>
          <w:u w:val="single"/>
          <w:lang w:eastAsia="ru-RU" w:bidi="en-US"/>
        </w:rPr>
        <w:t>метапредметных</w:t>
      </w:r>
      <w:proofErr w:type="spellEnd"/>
      <w:r w:rsidRPr="00B25185">
        <w:rPr>
          <w:rFonts w:eastAsia="Times New Roman" w:cs="Times New Roman"/>
          <w:u w:val="single"/>
          <w:lang w:eastAsia="ru-RU" w:bidi="en-US"/>
        </w:rPr>
        <w:t xml:space="preserve"> результатов</w:t>
      </w:r>
      <w:r w:rsidRPr="00B25185">
        <w:rPr>
          <w:rFonts w:eastAsia="Times New Roman" w:cs="Times New Roman"/>
          <w:lang w:eastAsia="ru-RU" w:bidi="en-US"/>
        </w:rPr>
        <w:t xml:space="preserve"> ведется по следующим пози</w:t>
      </w:r>
      <w:r w:rsidRPr="00B25185">
        <w:rPr>
          <w:rFonts w:eastAsia="Times New Roman" w:cs="Times New Roman"/>
          <w:lang w:eastAsia="ru-RU" w:bidi="en-US"/>
        </w:rPr>
        <w:softHyphen/>
        <w:t>циям:</w:t>
      </w:r>
    </w:p>
    <w:p w:rsidR="00B25185" w:rsidRPr="00B25185" w:rsidRDefault="00B25185" w:rsidP="00B2518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B25185" w:rsidRPr="00B25185" w:rsidRDefault="00B25185" w:rsidP="00B2518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25185" w:rsidRPr="00B25185" w:rsidRDefault="00B25185" w:rsidP="00B2518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способность выбирать целевые и смысловые установки</w:t>
      </w:r>
      <w:r w:rsidRPr="00B25185">
        <w:rPr>
          <w:rFonts w:eastAsia="Times New Roman" w:cs="Times New Roman"/>
          <w:i/>
          <w:iCs/>
          <w:lang w:eastAsia="ru-RU" w:bidi="en-US"/>
        </w:rPr>
        <w:t xml:space="preserve"> </w:t>
      </w:r>
      <w:r w:rsidRPr="00B25185">
        <w:rPr>
          <w:rFonts w:eastAsia="Times New Roman" w:cs="Times New Roman"/>
          <w:lang w:eastAsia="ru-RU" w:bidi="en-US"/>
        </w:rPr>
        <w:t>в своих действиях и поступках по отношению к живой природе, здоровью своему и окружающих;</w:t>
      </w:r>
    </w:p>
    <w:p w:rsidR="00B25185" w:rsidRPr="00B25185" w:rsidRDefault="00B25185" w:rsidP="00B2518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25185" w:rsidRPr="00B25185" w:rsidRDefault="00B25185" w:rsidP="00B2518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5185" w:rsidRPr="00B25185" w:rsidRDefault="00B25185" w:rsidP="00B2518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25185" w:rsidRPr="00B25185" w:rsidRDefault="00B25185" w:rsidP="00B2518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Оценка достижения учеником </w:t>
      </w:r>
      <w:proofErr w:type="spellStart"/>
      <w:r w:rsidRPr="00B25185">
        <w:rPr>
          <w:rFonts w:eastAsia="Times New Roman" w:cs="Times New Roman"/>
          <w:lang w:eastAsia="ru-RU" w:bidi="en-US"/>
        </w:rPr>
        <w:t>метапредметных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результатов осуществ</w:t>
      </w:r>
      <w:r w:rsidRPr="00B25185">
        <w:rPr>
          <w:rFonts w:eastAsia="Times New Roman" w:cs="Times New Roman"/>
          <w:lang w:eastAsia="ru-RU" w:bidi="en-US"/>
        </w:rPr>
        <w:softHyphen/>
        <w:t>ляется по итогам выполнения проверочных работ, в рамках системы теку</w:t>
      </w:r>
      <w:r w:rsidRPr="00B25185">
        <w:rPr>
          <w:rFonts w:eastAsia="Times New Roman" w:cs="Times New Roman"/>
          <w:lang w:eastAsia="ru-RU" w:bidi="en-US"/>
        </w:rPr>
        <w:softHyphen/>
        <w:t>щей, тематической и промежуточной оценки, а также промежуточной атте</w:t>
      </w:r>
      <w:r w:rsidRPr="00B25185">
        <w:rPr>
          <w:rFonts w:eastAsia="Times New Roman" w:cs="Times New Roman"/>
          <w:lang w:eastAsia="ru-RU" w:bidi="en-US"/>
        </w:rPr>
        <w:softHyphen/>
        <w:t xml:space="preserve">стации. Главной процедурой итоговой оценки достижения </w:t>
      </w:r>
      <w:proofErr w:type="spellStart"/>
      <w:r w:rsidRPr="00B25185">
        <w:rPr>
          <w:rFonts w:eastAsia="Times New Roman" w:cs="Times New Roman"/>
          <w:lang w:eastAsia="ru-RU" w:bidi="en-US"/>
        </w:rPr>
        <w:t>метапредметных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результатов является защита итогового </w:t>
      </w:r>
      <w:proofErr w:type="gramStart"/>
      <w:r w:rsidRPr="00B25185">
        <w:rPr>
          <w:rFonts w:eastAsia="Times New Roman" w:cs="Times New Roman"/>
          <w:lang w:eastAsia="ru-RU" w:bidi="en-US"/>
        </w:rPr>
        <w:t>индивидуального проекта</w:t>
      </w:r>
      <w:proofErr w:type="gramEnd"/>
      <w:r w:rsidRPr="00B25185">
        <w:rPr>
          <w:rFonts w:eastAsia="Times New Roman" w:cs="Times New Roman"/>
          <w:lang w:eastAsia="ru-RU" w:bidi="en-US"/>
        </w:rPr>
        <w:t>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Основным объектом оценки </w:t>
      </w:r>
      <w:r w:rsidRPr="00B25185">
        <w:rPr>
          <w:rFonts w:eastAsia="Times New Roman" w:cs="Times New Roman"/>
          <w:u w:val="single"/>
          <w:lang w:eastAsia="ru-RU" w:bidi="en-US"/>
        </w:rPr>
        <w:t>предметных результатов</w:t>
      </w:r>
      <w:r w:rsidRPr="00B25185">
        <w:rPr>
          <w:rFonts w:eastAsia="Times New Roman" w:cs="Times New Roman"/>
          <w:lang w:eastAsia="ru-RU" w:bidi="en-US"/>
        </w:rPr>
        <w:t xml:space="preserve"> является способ</w:t>
      </w:r>
      <w:r w:rsidRPr="00B25185">
        <w:rPr>
          <w:rFonts w:eastAsia="Times New Roman" w:cs="Times New Roman"/>
          <w:lang w:eastAsia="ru-RU" w:bidi="en-US"/>
        </w:rPr>
        <w:softHyphen/>
        <w:t>ность ученика к решению учебно-познавательных и учебно-практических за</w:t>
      </w:r>
      <w:r w:rsidRPr="00B25185">
        <w:rPr>
          <w:rFonts w:eastAsia="Times New Roman" w:cs="Times New Roman"/>
          <w:lang w:eastAsia="ru-RU" w:bidi="en-US"/>
        </w:rPr>
        <w:softHyphen/>
        <w:t>дач на основе изучаемого учебного материала, в том числе:</w:t>
      </w:r>
    </w:p>
    <w:p w:rsidR="00B25185" w:rsidRPr="00B25185" w:rsidRDefault="00B25185" w:rsidP="00B25185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lastRenderedPageBreak/>
        <w:t>усвоение основ научных знаний о строении животного организма, особенностях процессов жизнедеятельности, протекающих в животном организме, о зависимости жизни животного от среды обитания; (элективный курс – экология растений)</w:t>
      </w:r>
    </w:p>
    <w:p w:rsidR="00B25185" w:rsidRPr="00B25185" w:rsidRDefault="00B25185" w:rsidP="00B25185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знание многообразия представителей царства Животных, из роли в природных сообществах и жизни человека; (элективный курс – экология растений)</w:t>
      </w:r>
    </w:p>
    <w:p w:rsidR="00B25185" w:rsidRPr="00B25185" w:rsidRDefault="00B25185" w:rsidP="00B25185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овладение основными навыками работы с определителями животных, с микроскопом;</w:t>
      </w:r>
    </w:p>
    <w:p w:rsidR="00B25185" w:rsidRPr="00B25185" w:rsidRDefault="00B25185" w:rsidP="00B25185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определение, узнавание различных животных, их органов. Тканей по таблицам, рисункам, фотографиям, на микропрепаратах;</w:t>
      </w:r>
    </w:p>
    <w:p w:rsidR="00B25185" w:rsidRPr="00B25185" w:rsidRDefault="00B25185" w:rsidP="00B25185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проведение различных простейших биологических опытов и исследований, описание полученных результатов, анализ, формулирование выводов;</w:t>
      </w:r>
    </w:p>
    <w:p w:rsidR="00B25185" w:rsidRPr="00B25185" w:rsidRDefault="00B25185" w:rsidP="00B25185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владение грамотной устной и письменной речью;</w:t>
      </w:r>
    </w:p>
    <w:p w:rsidR="00B25185" w:rsidRPr="00B25185" w:rsidRDefault="00B25185" w:rsidP="00B25185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>Оценка предметных результатов.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>Объект оценки:</w:t>
      </w:r>
      <w:r w:rsidRPr="00B25185">
        <w:rPr>
          <w:rFonts w:eastAsia="Times New Roman" w:cs="Times New Roman"/>
          <w:lang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eastAsia="ru-RU" w:bidi="en-US"/>
        </w:rPr>
        <w:t>сформированность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УУД с предметным содержанием.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>Предмет оценки:</w:t>
      </w:r>
      <w:r w:rsidRPr="00B25185">
        <w:rPr>
          <w:rFonts w:eastAsia="Times New Roman" w:cs="Times New Roman"/>
          <w:lang w:eastAsia="ru-RU" w:bidi="en-US"/>
        </w:rPr>
        <w:t xml:space="preserve"> способность к решению учебно-познавательных и учебно-практических задач с использованием средств, релевантных содержанию учебных предметов.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>Процедура оценки:</w:t>
      </w:r>
      <w:r w:rsidRPr="00B25185">
        <w:rPr>
          <w:rFonts w:eastAsia="Times New Roman" w:cs="Times New Roman"/>
          <w:lang w:eastAsia="ru-RU" w:bidi="en-US"/>
        </w:rPr>
        <w:t xml:space="preserve"> внутренняя накопленная оценка, итоговая оценка, процедуры внешней оценки.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val="en-US"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>внутренней оценкой.</w:t>
      </w:r>
      <w:r w:rsidRPr="00B25185">
        <w:rPr>
          <w:rFonts w:eastAsia="Times New Roman" w:cs="Times New Roman"/>
          <w:lang w:eastAsia="ru-RU" w:bidi="en-US"/>
        </w:rPr>
        <w:t xml:space="preserve"> Итоговая аттестация</w:t>
      </w: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 xml:space="preserve"> </w:t>
      </w:r>
      <w:r w:rsidRPr="00B25185">
        <w:rPr>
          <w:rFonts w:eastAsia="Times New Roman" w:cs="Times New Roman"/>
          <w:lang w:eastAsia="ru-RU" w:bidi="en-US"/>
        </w:rPr>
        <w:t xml:space="preserve">характеризует уровень достижения предметных и </w:t>
      </w:r>
      <w:proofErr w:type="spellStart"/>
      <w:r w:rsidRPr="00B25185">
        <w:rPr>
          <w:rFonts w:eastAsia="Times New Roman" w:cs="Times New Roman"/>
          <w:lang w:eastAsia="ru-RU" w:bidi="en-US"/>
        </w:rPr>
        <w:t>метапредметных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результатов освоения программы, необходимых для продолжения образования.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этом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обязательными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составляющими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системы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накопленной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оценки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являются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материалы</w:t>
      </w:r>
      <w:proofErr w:type="spellEnd"/>
      <w:r w:rsidRPr="00B25185">
        <w:rPr>
          <w:rFonts w:eastAsia="Times New Roman" w:cs="Times New Roman"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вводной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(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стартовой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)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диагностики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тематических и итоговых проверочных работ по всем темам;</w:t>
      </w:r>
    </w:p>
    <w:p w:rsidR="00B25185" w:rsidRPr="00B25185" w:rsidRDefault="00B25185" w:rsidP="00B25185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творческих работ, включая учебные исследования и учебные проекты.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 xml:space="preserve">Система оценки </w:t>
      </w:r>
      <w:r w:rsidRPr="00B25185">
        <w:rPr>
          <w:rFonts w:eastAsia="Times New Roman" w:cs="Times New Roman"/>
          <w:lang w:eastAsia="ru-RU" w:bidi="en-US"/>
        </w:rPr>
        <w:t xml:space="preserve">предусматривает </w:t>
      </w:r>
      <w:r w:rsidRPr="00B25185">
        <w:rPr>
          <w:rFonts w:eastAsia="Times New Roman" w:cs="Times New Roman"/>
          <w:b/>
          <w:bCs/>
          <w:i/>
          <w:iCs/>
          <w:lang w:eastAsia="ru-RU" w:bidi="en-US"/>
        </w:rPr>
        <w:t xml:space="preserve">уровневый подход </w:t>
      </w:r>
      <w:r w:rsidRPr="00B25185">
        <w:rPr>
          <w:rFonts w:eastAsia="Times New Roman" w:cs="Times New Roman"/>
          <w:lang w:eastAsia="ru-RU" w:bidi="en-US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B25185" w:rsidRPr="00B25185" w:rsidRDefault="00B25185" w:rsidP="00B25185">
      <w:pPr>
        <w:spacing w:after="0" w:line="240" w:lineRule="auto"/>
        <w:ind w:firstLine="284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Для описания достижений, обучающихся устанавливаются следующие уровни:</w:t>
      </w:r>
    </w:p>
    <w:p w:rsidR="00B25185" w:rsidRPr="00B25185" w:rsidRDefault="00B25185" w:rsidP="00B2518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 xml:space="preserve">пониженный уровень </w:t>
      </w:r>
      <w:r w:rsidRPr="00B25185">
        <w:rPr>
          <w:rFonts w:eastAsia="Times New Roman" w:cs="Times New Roman"/>
          <w:lang w:eastAsia="ru-RU" w:bidi="en-US"/>
        </w:rPr>
        <w:t>достижений, оценка «неудовлетворительно» (отметка «2»);</w:t>
      </w:r>
    </w:p>
    <w:p w:rsidR="00B25185" w:rsidRPr="00B25185" w:rsidRDefault="00B25185" w:rsidP="00B2518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 xml:space="preserve">базовый уровень </w:t>
      </w:r>
      <w:r w:rsidRPr="00B25185">
        <w:rPr>
          <w:rFonts w:eastAsia="Times New Roman" w:cs="Times New Roman"/>
          <w:lang w:eastAsia="ru-RU" w:bidi="en-US"/>
        </w:rPr>
        <w:t>достижений, оценка «удовлетворительно» (отметка «3», отметка «зачтено»);</w:t>
      </w:r>
    </w:p>
    <w:p w:rsidR="00B25185" w:rsidRPr="00B25185" w:rsidRDefault="00B25185" w:rsidP="00B2518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 xml:space="preserve">повышенный уровень </w:t>
      </w:r>
      <w:r w:rsidRPr="00B25185">
        <w:rPr>
          <w:rFonts w:eastAsia="Times New Roman" w:cs="Times New Roman"/>
          <w:lang w:eastAsia="ru-RU" w:bidi="en-US"/>
        </w:rPr>
        <w:t>достижений, оценка «хорошо» (отметка</w:t>
      </w:r>
      <w:r w:rsidRPr="00B25185">
        <w:rPr>
          <w:rFonts w:eastAsia="Times New Roman" w:cs="Times New Roman"/>
          <w:b/>
          <w:bCs/>
          <w:lang w:eastAsia="ru-RU" w:bidi="en-US"/>
        </w:rPr>
        <w:t xml:space="preserve"> </w:t>
      </w:r>
      <w:r w:rsidRPr="00B25185">
        <w:rPr>
          <w:rFonts w:eastAsia="Times New Roman" w:cs="Times New Roman"/>
          <w:lang w:eastAsia="ru-RU" w:bidi="en-US"/>
        </w:rPr>
        <w:t>«4»);</w:t>
      </w:r>
    </w:p>
    <w:p w:rsidR="00B25185" w:rsidRPr="00B25185" w:rsidRDefault="00B25185" w:rsidP="00B2518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 xml:space="preserve">высокий уровень </w:t>
      </w:r>
      <w:r w:rsidRPr="00B25185">
        <w:rPr>
          <w:rFonts w:eastAsia="Times New Roman" w:cs="Times New Roman"/>
          <w:lang w:eastAsia="ru-RU" w:bidi="en-US"/>
        </w:rPr>
        <w:t>достижений, оценка «отлично» (отметка «5»).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</w:p>
    <w:p w:rsidR="00B25185" w:rsidRPr="00B25185" w:rsidRDefault="00B25185" w:rsidP="00B25185">
      <w:pPr>
        <w:spacing w:after="0" w:line="240" w:lineRule="auto"/>
        <w:jc w:val="center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Содержание 34 часов (1 час в неделю)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Тема 1. Общие сведения о мире животных (2 ч)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lastRenderedPageBreak/>
        <w:t>Зоология — наука о животных. 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Животные и окружающая среда. Среды жизни. Места обитания — наиболее благоприятные участки среды жизни. Абиотические, биотические, антропогенные, экологические факторы. Взаимосвязи животных в природе. Биоценоз. Пищевые связи. Цепи питания.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Классификация животных и основные систематические группы. Наука систематика. Вид. Популяция. Систематические группы.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Влияние человека на животных. Косвенное и прямое влияние. Красная книга. Заповедники.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Краткая история развития зоологии. Труды великого учёного Древней Греции Аристотеля. Развитие зоологии в Средние века и эпоху Возрождения. Изобретение микроскопа. Труды К.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Линнея. Труды Ч.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Дарвина, их роль в развитии зоологии. Исследования отечественных учёных в области зоологии.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lang w:eastAsia="ru-RU" w:bidi="en-US"/>
        </w:rPr>
        <w:t>Экскурсия «Разнообразие животных в природе»</w:t>
      </w:r>
      <w:proofErr w:type="gramStart"/>
      <w:r w:rsidRPr="00B25185">
        <w:rPr>
          <w:rFonts w:eastAsia="Times New Roman" w:cs="Times New Roman"/>
          <w:i/>
          <w:lang w:eastAsia="ru-RU" w:bidi="en-US"/>
        </w:rPr>
        <w:t>.</w:t>
      </w:r>
      <w:r w:rsidRPr="00B25185">
        <w:rPr>
          <w:rFonts w:eastAsia="Times New Roman" w:cs="Times New Roman"/>
          <w:color w:val="FF0000"/>
          <w:lang w:eastAsia="ru-RU" w:bidi="en-US"/>
        </w:rPr>
        <w:t>(</w:t>
      </w:r>
      <w:proofErr w:type="gramEnd"/>
      <w:r w:rsidRPr="00B25185">
        <w:rPr>
          <w:rFonts w:eastAsia="Times New Roman" w:cs="Times New Roman"/>
          <w:color w:val="FF0000"/>
          <w:lang w:eastAsia="ru-RU" w:bidi="en-US"/>
        </w:rPr>
        <w:t>РК)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color w:val="FF0000"/>
          <w:lang w:eastAsia="ru-RU" w:bidi="en-US"/>
        </w:rPr>
      </w:pPr>
      <w:r w:rsidRPr="00B25185">
        <w:rPr>
          <w:rFonts w:eastAsia="Times New Roman" w:cs="Times New Roman"/>
          <w:color w:val="FF0000"/>
          <w:lang w:eastAsia="ru-RU" w:bidi="en-US"/>
        </w:rPr>
        <w:t>РК:</w:t>
      </w:r>
      <w:r w:rsidRPr="00B25185">
        <w:rPr>
          <w:rFonts w:eastAsia="Times New Roman" w:cs="Times New Roman"/>
          <w:color w:val="FF0000"/>
          <w:lang w:val="en-US" w:eastAsia="ru-RU" w:bidi="en-US"/>
        </w:rPr>
        <w:t> </w:t>
      </w:r>
      <w:r w:rsidRPr="00B25185">
        <w:rPr>
          <w:rFonts w:eastAsia="Times New Roman" w:cs="Times New Roman"/>
          <w:color w:val="FF0000"/>
          <w:lang w:eastAsia="ru-RU" w:bidi="en-US"/>
        </w:rPr>
        <w:t>Роль биологических знаний в практической деятельности жителей Кавказа.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val="en-US" w:eastAsia="ru-RU" w:bidi="en-US"/>
        </w:rPr>
      </w:pP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Планируемые</w:t>
      </w:r>
      <w:proofErr w:type="spellEnd"/>
      <w:r w:rsidRPr="00B25185">
        <w:rPr>
          <w:rFonts w:eastAsia="Times New Roman" w:cs="Times New Roman"/>
          <w:b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результаты</w:t>
      </w:r>
      <w:proofErr w:type="spellEnd"/>
      <w:r w:rsidRPr="00B25185">
        <w:rPr>
          <w:rFonts w:eastAsia="Times New Roman" w:cs="Times New Roman"/>
          <w:b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обучения</w:t>
      </w:r>
      <w:proofErr w:type="spellEnd"/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Личностные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формирование ответственного отношения к обучению;</w:t>
      </w:r>
    </w:p>
    <w:p w:rsidR="00B25185" w:rsidRPr="00B25185" w:rsidRDefault="00B25185" w:rsidP="00B25185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формирование познавательных интересов и мотивов к обучению;</w:t>
      </w:r>
    </w:p>
    <w:p w:rsidR="00B25185" w:rsidRPr="00B25185" w:rsidRDefault="00B25185" w:rsidP="00B25185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формирование навыков поведения в природе, осознания ценности живых объектов;</w:t>
      </w:r>
    </w:p>
    <w:p w:rsidR="00B25185" w:rsidRPr="00B25185" w:rsidRDefault="00B25185" w:rsidP="00B25185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осознание ценности здорового и безопасного образа жизни;</w:t>
      </w:r>
    </w:p>
    <w:p w:rsidR="00B25185" w:rsidRPr="00B25185" w:rsidRDefault="00B25185" w:rsidP="00B25185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proofErr w:type="gramStart"/>
      <w:r w:rsidRPr="00B25185">
        <w:rPr>
          <w:rFonts w:eastAsia="Times New Roman" w:cs="Times New Roman"/>
          <w:lang w:val="en-US" w:eastAsia="ru-RU" w:bidi="en-US"/>
        </w:rPr>
        <w:t>формирование</w:t>
      </w:r>
      <w:proofErr w:type="spellEnd"/>
      <w:proofErr w:type="gram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основ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экологической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культуры</w:t>
      </w:r>
      <w:proofErr w:type="spellEnd"/>
      <w:r w:rsidRPr="00B25185">
        <w:rPr>
          <w:rFonts w:eastAsia="Times New Roman" w:cs="Times New Roman"/>
          <w:lang w:val="en-US" w:eastAsia="ru-RU" w:bidi="en-US"/>
        </w:rPr>
        <w:t>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Метапредметные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: </w:t>
      </w:r>
    </w:p>
    <w:p w:rsidR="00B25185" w:rsidRPr="00B25185" w:rsidRDefault="00B25185" w:rsidP="00B25185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проводить простейшие наблюдения, измерения, опыты;</w:t>
      </w:r>
    </w:p>
    <w:p w:rsidR="00B25185" w:rsidRPr="00B25185" w:rsidRDefault="00B25185" w:rsidP="00B25185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ставить учебную задачу под руководством учителя;</w:t>
      </w:r>
    </w:p>
    <w:p w:rsidR="00B25185" w:rsidRPr="00B25185" w:rsidRDefault="00B25185" w:rsidP="00B25185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систематизировать и обобщать разумные виды информации;</w:t>
      </w:r>
    </w:p>
    <w:p w:rsidR="00B25185" w:rsidRPr="00B25185" w:rsidRDefault="00B25185" w:rsidP="00B25185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составлять план выполнения учебной задачи.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Предметные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знать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основные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признаки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живой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природы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основные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признаки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царства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Животных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основные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органоиды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клетки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особенности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животных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тканей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объяснять значение биологических знаний в повседневной жизни;</w:t>
      </w:r>
    </w:p>
    <w:p w:rsidR="00B25185" w:rsidRPr="00B25185" w:rsidRDefault="00B25185" w:rsidP="00B25185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характеризовать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методы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биологических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исследований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работать с лупой и световым микроскопом;</w:t>
      </w:r>
    </w:p>
    <w:p w:rsidR="00B25185" w:rsidRPr="00B25185" w:rsidRDefault="00B25185" w:rsidP="00B25185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соблюдать правила поведения и работы с приборами и инструментами в кабинете биологии. 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Тема 2. Строение тела животных (1 ч)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Клетка. Наука цитология. Строение животной клетки: размеры и формы, клеточные структуры, их роль в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жизнедеятельности клетки. Сходство и различия строения животной и растительной клеток.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lastRenderedPageBreak/>
        <w:t>Ткани, органы и системы органов. 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Учащиеся должны знать:</w:t>
      </w:r>
    </w:p>
    <w:p w:rsidR="00B25185" w:rsidRPr="00B25185" w:rsidRDefault="00B25185" w:rsidP="00B25185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особенности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строения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клетки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,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тканей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,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органов</w:t>
      </w:r>
      <w:proofErr w:type="spellEnd"/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объяснять значение биологических знаний в повседневной жизни;</w:t>
      </w:r>
    </w:p>
    <w:p w:rsidR="00B25185" w:rsidRPr="00B25185" w:rsidRDefault="00B25185" w:rsidP="00B25185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характеризовать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функции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органов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животных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различать и определять типы тканей;</w:t>
      </w:r>
    </w:p>
    <w:p w:rsidR="00B25185" w:rsidRPr="00B25185" w:rsidRDefault="00B25185" w:rsidP="00B25185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устанавливать взаимосвязь функций органов и систем органов;</w:t>
      </w:r>
    </w:p>
    <w:p w:rsidR="00B25185" w:rsidRPr="00B25185" w:rsidRDefault="00B25185" w:rsidP="00B25185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устанавливать взаимосвязь между строением органа и его функциями;</w:t>
      </w:r>
    </w:p>
    <w:p w:rsidR="00B25185" w:rsidRPr="00B25185" w:rsidRDefault="00B25185" w:rsidP="00B25185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систематизировать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знания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по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теме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оценивать свои результаты и достижения.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 xml:space="preserve">Тема 3. </w:t>
      </w:r>
      <w:proofErr w:type="spellStart"/>
      <w:r w:rsidRPr="00B25185">
        <w:rPr>
          <w:rFonts w:eastAsia="Times New Roman" w:cs="Times New Roman"/>
          <w:b/>
          <w:lang w:eastAsia="ru-RU" w:bidi="en-US"/>
        </w:rPr>
        <w:t>Подцарство</w:t>
      </w:r>
      <w:proofErr w:type="spellEnd"/>
      <w:r w:rsidRPr="00B25185">
        <w:rPr>
          <w:rFonts w:eastAsia="Times New Roman" w:cs="Times New Roman"/>
          <w:b/>
          <w:lang w:eastAsia="ru-RU" w:bidi="en-US"/>
        </w:rPr>
        <w:t xml:space="preserve"> Простейшие, или Одноклеточные (2 ч)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Общая характеристика </w:t>
      </w:r>
      <w:proofErr w:type="spellStart"/>
      <w:r w:rsidRPr="00B25185">
        <w:rPr>
          <w:rFonts w:eastAsia="Times New Roman" w:cs="Times New Roman"/>
          <w:lang w:eastAsia="ru-RU" w:bidi="en-US"/>
        </w:rPr>
        <w:t>подцарства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Простейшие. 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Тип Саркодовые и жгутиконосцы.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 xml:space="preserve">Класс </w:t>
      </w:r>
      <w:proofErr w:type="gramStart"/>
      <w:r w:rsidRPr="00B25185">
        <w:rPr>
          <w:rFonts w:eastAsia="Times New Roman" w:cs="Times New Roman"/>
          <w:lang w:eastAsia="ru-RU" w:bidi="en-US"/>
        </w:rPr>
        <w:t>Саркодовые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. Среда обитания, внешнее строение. Строение и жизнедеятельность </w:t>
      </w:r>
      <w:proofErr w:type="gramStart"/>
      <w:r w:rsidRPr="00B25185">
        <w:rPr>
          <w:rFonts w:eastAsia="Times New Roman" w:cs="Times New Roman"/>
          <w:lang w:eastAsia="ru-RU" w:bidi="en-US"/>
        </w:rPr>
        <w:t>саркодовых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 на примере амёбы-протея. Разнообразие </w:t>
      </w:r>
      <w:proofErr w:type="gramStart"/>
      <w:r w:rsidRPr="00B25185">
        <w:rPr>
          <w:rFonts w:eastAsia="Times New Roman" w:cs="Times New Roman"/>
          <w:lang w:eastAsia="ru-RU" w:bidi="en-US"/>
        </w:rPr>
        <w:t>саркодовых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. 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Тип Инфузории. 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Тип Саркодовые и жгутиконосцы. Класс Жгутиконосцы. 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Значение простейших.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lang w:eastAsia="ru-RU" w:bidi="en-US"/>
        </w:rPr>
      </w:pPr>
      <w:r w:rsidRPr="00B25185">
        <w:rPr>
          <w:rFonts w:eastAsia="Times New Roman" w:cs="Times New Roman"/>
          <w:i/>
          <w:lang w:eastAsia="ru-RU" w:bidi="en-US"/>
        </w:rPr>
        <w:t>Лабораторная работа 1. Строение и передвижение инфузории-туфельки.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lang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eastAsia="ru-RU" w:bidi="en-US"/>
        </w:rPr>
        <w:t>Демонстрация:</w:t>
      </w:r>
      <w:r w:rsidRPr="00B25185">
        <w:rPr>
          <w:rFonts w:eastAsia="Times New Roman" w:cs="Times New Roman"/>
          <w:i/>
          <w:lang w:eastAsia="ru-RU" w:bidi="en-US"/>
        </w:rPr>
        <w:t>Передвижение</w:t>
      </w:r>
      <w:proofErr w:type="spellEnd"/>
      <w:r w:rsidRPr="00B25185">
        <w:rPr>
          <w:rFonts w:eastAsia="Times New Roman" w:cs="Times New Roman"/>
          <w:i/>
          <w:lang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lang w:eastAsia="ru-RU" w:bidi="en-US"/>
        </w:rPr>
        <w:t>простейших</w:t>
      </w:r>
      <w:proofErr w:type="gramStart"/>
      <w:r w:rsidRPr="00B25185">
        <w:rPr>
          <w:rFonts w:eastAsia="Times New Roman" w:cs="Times New Roman"/>
          <w:i/>
          <w:lang w:eastAsia="ru-RU" w:bidi="en-US"/>
        </w:rPr>
        <w:t>.М</w:t>
      </w:r>
      <w:proofErr w:type="gramEnd"/>
      <w:r w:rsidRPr="00B25185">
        <w:rPr>
          <w:rFonts w:eastAsia="Times New Roman" w:cs="Times New Roman"/>
          <w:i/>
          <w:lang w:eastAsia="ru-RU" w:bidi="en-US"/>
        </w:rPr>
        <w:t>икропрепараты</w:t>
      </w:r>
      <w:proofErr w:type="spellEnd"/>
      <w:r w:rsidRPr="00B25185">
        <w:rPr>
          <w:rFonts w:eastAsia="Times New Roman" w:cs="Times New Roman"/>
          <w:i/>
          <w:lang w:eastAsia="ru-RU" w:bidi="en-US"/>
        </w:rPr>
        <w:t xml:space="preserve"> простейших.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Учащиеся должны знать:</w:t>
      </w:r>
    </w:p>
    <w:p w:rsidR="00B25185" w:rsidRPr="00B25185" w:rsidRDefault="00B25185" w:rsidP="00B25185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особенности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строения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простейших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роль биологических знаний в практической деятельности человека.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объяснять значение простейших в природе и жизни человека;</w:t>
      </w:r>
    </w:p>
    <w:p w:rsidR="00B25185" w:rsidRPr="00B25185" w:rsidRDefault="00B25185" w:rsidP="00B25185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сравнивать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и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различать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простейших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характеризовать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условия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,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жизни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характеризовать этапы индивидуального развития простейших;</w:t>
      </w:r>
    </w:p>
    <w:p w:rsidR="00B25185" w:rsidRPr="00B25185" w:rsidRDefault="00B25185" w:rsidP="00B25185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соблюдать правила работы в кабинете биологии.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lastRenderedPageBreak/>
        <w:t xml:space="preserve">Тема 4. </w:t>
      </w:r>
      <w:proofErr w:type="spellStart"/>
      <w:r w:rsidRPr="00B25185">
        <w:rPr>
          <w:rFonts w:eastAsia="Times New Roman" w:cs="Times New Roman"/>
          <w:b/>
          <w:lang w:eastAsia="ru-RU" w:bidi="en-US"/>
        </w:rPr>
        <w:t>Подцарство</w:t>
      </w:r>
      <w:proofErr w:type="spellEnd"/>
      <w:r w:rsidRPr="00B25185">
        <w:rPr>
          <w:rFonts w:eastAsia="Times New Roman" w:cs="Times New Roman"/>
          <w:b/>
          <w:lang w:eastAsia="ru-RU" w:bidi="en-US"/>
        </w:rPr>
        <w:t xml:space="preserve"> Многоклеточные (1 ч)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Общая характеристика многоклеточных животных.</w:t>
      </w:r>
      <w:r w:rsidRPr="00B25185">
        <w:rPr>
          <w:rFonts w:eastAsia="Times New Roman" w:cs="Times New Roman"/>
          <w:lang w:val="en-US" w:eastAsia="ru-RU" w:bidi="en-US"/>
        </w:rPr>
        <w:t> 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Тип </w:t>
      </w:r>
      <w:proofErr w:type="gramStart"/>
      <w:r w:rsidRPr="00B25185">
        <w:rPr>
          <w:rFonts w:eastAsia="Times New Roman" w:cs="Times New Roman"/>
          <w:lang w:eastAsia="ru-RU" w:bidi="en-US"/>
        </w:rPr>
        <w:t>Кишечнополостные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. Строение и жизнедеятельность. 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простейшими. Разнообразие </w:t>
      </w:r>
      <w:proofErr w:type="gramStart"/>
      <w:r w:rsidRPr="00B25185">
        <w:rPr>
          <w:rFonts w:eastAsia="Times New Roman" w:cs="Times New Roman"/>
          <w:lang w:eastAsia="ru-RU" w:bidi="en-US"/>
        </w:rPr>
        <w:t>кишечнополостных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. Класс </w:t>
      </w:r>
      <w:proofErr w:type="gramStart"/>
      <w:r w:rsidRPr="00B25185">
        <w:rPr>
          <w:rFonts w:eastAsia="Times New Roman" w:cs="Times New Roman"/>
          <w:lang w:eastAsia="ru-RU" w:bidi="en-US"/>
        </w:rPr>
        <w:t>Гидроидные</w:t>
      </w:r>
      <w:proofErr w:type="gramEnd"/>
      <w:r w:rsidRPr="00B25185">
        <w:rPr>
          <w:rFonts w:eastAsia="Times New Roman" w:cs="Times New Roman"/>
          <w:lang w:eastAsia="ru-RU" w:bidi="en-US"/>
        </w:rPr>
        <w:t>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Учащиеся должны знать:</w:t>
      </w:r>
    </w:p>
    <w:p w:rsidR="00B25185" w:rsidRPr="00B25185" w:rsidRDefault="00B25185" w:rsidP="00B25185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общую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характеристику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многоклеточных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животных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особенности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кишечнополостных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выделять и описывать существенные признаки </w:t>
      </w:r>
      <w:proofErr w:type="gramStart"/>
      <w:r w:rsidRPr="00B25185">
        <w:rPr>
          <w:rFonts w:eastAsia="Times New Roman" w:cs="Times New Roman"/>
          <w:lang w:eastAsia="ru-RU" w:bidi="en-US"/>
        </w:rPr>
        <w:t>кишечнополостных</w:t>
      </w:r>
      <w:proofErr w:type="gramEnd"/>
      <w:r w:rsidRPr="00B25185">
        <w:rPr>
          <w:rFonts w:eastAsia="Times New Roman" w:cs="Times New Roman"/>
          <w:lang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сравнивать представителей различных групп кишечнополостных, делать выводы;</w:t>
      </w:r>
    </w:p>
    <w:p w:rsidR="00B25185" w:rsidRPr="00B25185" w:rsidRDefault="00B25185" w:rsidP="00B25185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распознавать на рисунках, в гербариях представителей кишечнополостных;</w:t>
      </w:r>
    </w:p>
    <w:p w:rsidR="00B25185" w:rsidRPr="00B25185" w:rsidRDefault="00B25185" w:rsidP="00B25185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устанавливать взаимосвязь между особенностями строения и размножения </w:t>
      </w:r>
      <w:proofErr w:type="gramStart"/>
      <w:r w:rsidRPr="00B25185">
        <w:rPr>
          <w:rFonts w:eastAsia="Times New Roman" w:cs="Times New Roman"/>
          <w:lang w:eastAsia="ru-RU" w:bidi="en-US"/>
        </w:rPr>
        <w:t>кишечнополостных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 и условиями окружающей среды;</w:t>
      </w:r>
    </w:p>
    <w:p w:rsidR="00B25185" w:rsidRPr="00B25185" w:rsidRDefault="00B25185" w:rsidP="00B25185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выделять и сравнивать существенные признаки групп кишечнополостных;</w:t>
      </w:r>
    </w:p>
    <w:p w:rsidR="00B25185" w:rsidRPr="00B25185" w:rsidRDefault="00B25185" w:rsidP="00B25185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соблюдать правила работы в кабинете биологии.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Тема 5. Типы Плоские черви, Круглые черви, Кольчатые черви (3 ч)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Тип Плоские черви.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 xml:space="preserve">Общая характеристика. 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</w:r>
      <w:proofErr w:type="gramStart"/>
      <w:r w:rsidRPr="00B25185">
        <w:rPr>
          <w:rFonts w:eastAsia="Times New Roman" w:cs="Times New Roman"/>
          <w:lang w:eastAsia="ru-RU" w:bidi="en-US"/>
        </w:rPr>
        <w:t>кишечнополостными</w:t>
      </w:r>
      <w:proofErr w:type="gramEnd"/>
      <w:r w:rsidRPr="00B25185">
        <w:rPr>
          <w:rFonts w:eastAsia="Times New Roman" w:cs="Times New Roman"/>
          <w:lang w:eastAsia="ru-RU" w:bidi="en-US"/>
        </w:rPr>
        <w:t>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Тип Круглые черви.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Класс Нематоды. Общая характеристика. 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Тип Кольчатые черви.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Общая характеристика. Разнообразие плоских червей: сосальщики и цепни. Класс Сосальщики. 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червями. Класс Многощетинковые черви. Места обитания, строение и жизнедеятельность систем внутренних органов. Уровни организации органов чу</w:t>
      </w:r>
      <w:proofErr w:type="gramStart"/>
      <w:r w:rsidRPr="00B25185">
        <w:rPr>
          <w:rFonts w:eastAsia="Times New Roman" w:cs="Times New Roman"/>
          <w:lang w:eastAsia="ru-RU" w:bidi="en-US"/>
        </w:rPr>
        <w:t>вств св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ободноживущих кольчатых червей и паразитических круглых червей. 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Тип Кольчатые черви.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Общая характеристика. Класс Малощетинковые черви. 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почвообразования.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lang w:eastAsia="ru-RU" w:bidi="en-US"/>
        </w:rPr>
      </w:pPr>
      <w:r w:rsidRPr="00B25185">
        <w:rPr>
          <w:rFonts w:eastAsia="Times New Roman" w:cs="Times New Roman"/>
          <w:i/>
          <w:lang w:eastAsia="ru-RU" w:bidi="en-US"/>
        </w:rPr>
        <w:t>Лабораторная работа</w:t>
      </w:r>
      <w:r w:rsidRPr="00B25185">
        <w:rPr>
          <w:rFonts w:eastAsia="Times New Roman" w:cs="Times New Roman"/>
          <w:i/>
          <w:lang w:val="en-US" w:eastAsia="ru-RU" w:bidi="en-US"/>
        </w:rPr>
        <w:t> </w:t>
      </w:r>
      <w:r w:rsidRPr="00B25185">
        <w:rPr>
          <w:rFonts w:eastAsia="Times New Roman" w:cs="Times New Roman"/>
          <w:i/>
          <w:lang w:eastAsia="ru-RU" w:bidi="en-US"/>
        </w:rPr>
        <w:t>2. Внешнее строение дождевого червя, его передвижение, раздражимость.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Учащиеся должны знать:</w:t>
      </w:r>
    </w:p>
    <w:p w:rsidR="00B25185" w:rsidRPr="00B25185" w:rsidRDefault="00B25185" w:rsidP="00B25185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признаки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червей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червей в природных сообществах;</w:t>
      </w:r>
    </w:p>
    <w:p w:rsidR="00B25185" w:rsidRPr="00B25185" w:rsidRDefault="00B25185" w:rsidP="00B25185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влиянии червей на здоровье человека.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устанавливать взаимосвязь строения и образа жизни;</w:t>
      </w:r>
    </w:p>
    <w:p w:rsidR="00B25185" w:rsidRPr="00B25185" w:rsidRDefault="00B25185" w:rsidP="00B2518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lastRenderedPageBreak/>
        <w:t>характеризовать влияние червей на здоровье человека;</w:t>
      </w:r>
    </w:p>
    <w:p w:rsidR="00B25185" w:rsidRPr="00B25185" w:rsidRDefault="00B25185" w:rsidP="00B2518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наблюдать деятельность в природе, фиксировать результаты наблюдения, делать выводы;</w:t>
      </w:r>
    </w:p>
    <w:p w:rsidR="00B25185" w:rsidRPr="00B25185" w:rsidRDefault="00B25185" w:rsidP="00B2518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систематизировать и обобщать знания о многообразии червей;</w:t>
      </w:r>
    </w:p>
    <w:p w:rsidR="00B25185" w:rsidRPr="00B25185" w:rsidRDefault="00B25185" w:rsidP="00B2518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аргументировать необходимость бережного отношения к природным сообществам.</w:t>
      </w:r>
    </w:p>
    <w:p w:rsidR="00B25185" w:rsidRPr="00B25185" w:rsidRDefault="00C0152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>
        <w:rPr>
          <w:rFonts w:eastAsia="Times New Roman" w:cs="Times New Roman"/>
          <w:b/>
          <w:lang w:eastAsia="ru-RU" w:bidi="en-US"/>
        </w:rPr>
        <w:t>Тема 6. Тип Моллюски (3</w:t>
      </w:r>
      <w:r w:rsidR="00B25185" w:rsidRPr="00B25185">
        <w:rPr>
          <w:rFonts w:eastAsia="Times New Roman" w:cs="Times New Roman"/>
          <w:b/>
          <w:lang w:eastAsia="ru-RU" w:bidi="en-US"/>
        </w:rPr>
        <w:t xml:space="preserve"> ч) </w:t>
      </w:r>
      <w:r w:rsidR="00B25185" w:rsidRPr="00B25185">
        <w:rPr>
          <w:rFonts w:eastAsia="Times New Roman" w:cs="Times New Roman"/>
          <w:lang w:eastAsia="ru-RU" w:bidi="en-US"/>
        </w:rPr>
        <w:t>Моллюски (3)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Общая характеристика. 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 Класс Брюхоногие моллюски.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 Класс Двустворчатые моллюски. 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Класс Головоногие моллюски. 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lang w:eastAsia="ru-RU" w:bidi="en-US"/>
        </w:rPr>
      </w:pPr>
      <w:r w:rsidRPr="00B25185">
        <w:rPr>
          <w:rFonts w:eastAsia="Times New Roman" w:cs="Times New Roman"/>
          <w:i/>
          <w:lang w:eastAsia="ru-RU" w:bidi="en-US"/>
        </w:rPr>
        <w:t>Лабораторная работа</w:t>
      </w:r>
      <w:r w:rsidRPr="00B25185">
        <w:rPr>
          <w:rFonts w:eastAsia="Times New Roman" w:cs="Times New Roman"/>
          <w:i/>
          <w:lang w:val="en-US" w:eastAsia="ru-RU" w:bidi="en-US"/>
        </w:rPr>
        <w:t> </w:t>
      </w:r>
      <w:r w:rsidRPr="00B25185">
        <w:rPr>
          <w:rFonts w:eastAsia="Times New Roman" w:cs="Times New Roman"/>
          <w:i/>
          <w:lang w:eastAsia="ru-RU" w:bidi="en-US"/>
        </w:rPr>
        <w:t>3.Внешнее строение раковин пресноводных и морских моллюсков.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Учащиеся должны знать:</w:t>
      </w:r>
    </w:p>
    <w:p w:rsidR="00B25185" w:rsidRPr="00B25185" w:rsidRDefault="00B25185" w:rsidP="00B25185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признаки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моллюсков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моллюсков в природных сообществах;</w:t>
      </w:r>
    </w:p>
    <w:p w:rsidR="00B25185" w:rsidRPr="00B25185" w:rsidRDefault="00B25185" w:rsidP="00B25185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моллюсков в жизни человека.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устанавливать взаимосвязь строения и образа жизни моллюсков;</w:t>
      </w:r>
    </w:p>
    <w:p w:rsidR="00B25185" w:rsidRPr="00B25185" w:rsidRDefault="00B25185" w:rsidP="00B25185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характеризовать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роль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в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природе</w:t>
      </w:r>
      <w:proofErr w:type="spellEnd"/>
    </w:p>
    <w:p w:rsidR="00B25185" w:rsidRPr="00B25185" w:rsidRDefault="00B25185" w:rsidP="00B25185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наблюдать деятельность в природе, фиксировать результаты наблюдения, делать выводы;</w:t>
      </w:r>
    </w:p>
    <w:p w:rsidR="00B25185" w:rsidRPr="00B25185" w:rsidRDefault="00B25185" w:rsidP="00B25185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систематизировать и обобщать знания о многообразии моллюсков;</w:t>
      </w:r>
    </w:p>
    <w:p w:rsidR="00B25185" w:rsidRPr="00B25185" w:rsidRDefault="00B25185" w:rsidP="00B25185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аргументировать необходимость бережного отношения к природным сообществам.</w:t>
      </w:r>
    </w:p>
    <w:p w:rsidR="00B25185" w:rsidRPr="00B25185" w:rsidRDefault="00C0152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>
        <w:rPr>
          <w:rFonts w:eastAsia="Times New Roman" w:cs="Times New Roman"/>
          <w:b/>
          <w:lang w:eastAsia="ru-RU" w:bidi="en-US"/>
        </w:rPr>
        <w:t>Тема 7. Тип Членистоногие (4</w:t>
      </w:r>
      <w:r w:rsidR="00B25185" w:rsidRPr="00B25185">
        <w:rPr>
          <w:rFonts w:eastAsia="Times New Roman" w:cs="Times New Roman"/>
          <w:b/>
          <w:lang w:eastAsia="ru-RU" w:bidi="en-US"/>
        </w:rPr>
        <w:t xml:space="preserve"> ч)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Общая характеристика типа Членистоногие. 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Класс </w:t>
      </w:r>
      <w:proofErr w:type="gramStart"/>
      <w:r w:rsidRPr="00B25185">
        <w:rPr>
          <w:rFonts w:eastAsia="Times New Roman" w:cs="Times New Roman"/>
          <w:lang w:eastAsia="ru-RU" w:bidi="en-US"/>
        </w:rPr>
        <w:t>Ракообразные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. Характерные черты типа Членистоногие. Общие признаки строения </w:t>
      </w:r>
      <w:proofErr w:type="gramStart"/>
      <w:r w:rsidRPr="00B25185">
        <w:rPr>
          <w:rFonts w:eastAsia="Times New Roman" w:cs="Times New Roman"/>
          <w:lang w:eastAsia="ru-RU" w:bidi="en-US"/>
        </w:rPr>
        <w:t>ракообразных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. Среда обитания, особенности внешнего и внутреннего строения, размножение и развитие речного рака. Разнообразие </w:t>
      </w:r>
      <w:proofErr w:type="gramStart"/>
      <w:r w:rsidRPr="00B25185">
        <w:rPr>
          <w:rFonts w:eastAsia="Times New Roman" w:cs="Times New Roman"/>
          <w:lang w:eastAsia="ru-RU" w:bidi="en-US"/>
        </w:rPr>
        <w:t>ракообразных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. Значение </w:t>
      </w:r>
      <w:proofErr w:type="gramStart"/>
      <w:r w:rsidRPr="00B25185">
        <w:rPr>
          <w:rFonts w:eastAsia="Times New Roman" w:cs="Times New Roman"/>
          <w:lang w:eastAsia="ru-RU" w:bidi="en-US"/>
        </w:rPr>
        <w:t>ракообразных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 в природе и жизни человека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Класс </w:t>
      </w:r>
      <w:proofErr w:type="gramStart"/>
      <w:r w:rsidRPr="00B25185">
        <w:rPr>
          <w:rFonts w:eastAsia="Times New Roman" w:cs="Times New Roman"/>
          <w:lang w:eastAsia="ru-RU" w:bidi="en-US"/>
        </w:rPr>
        <w:t>Паукообразные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. Общая характеристика, особенности внешнего строения на примере паука-крестовика. Разнообразие </w:t>
      </w:r>
      <w:proofErr w:type="gramStart"/>
      <w:r w:rsidRPr="00B25185">
        <w:rPr>
          <w:rFonts w:eastAsia="Times New Roman" w:cs="Times New Roman"/>
          <w:lang w:eastAsia="ru-RU" w:bidi="en-US"/>
        </w:rPr>
        <w:t>паукообразных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. Роль паукообразных в природе и жизни человека. Меры защиты от заболеваний, переносимых отдельными клещами, от укусов ядовитых пауков. 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Класс Насекомые. Общая характеристика, особенности внешнего строения. Разнообразие ротовых органов. Строение и функции систем внутренних органов. Размножение. Типы развития насекомых. Общественные насекомые — пчёлы и муравьи. Полезные насекомые. Охрана насекомых. 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Красная книга. Роль насекомых в природе и жизни человека. Насекомые — вредители культурных растений и переносчики заболеваний человека. Вредители сельскохозяйственных культур. Насекомые — переносчики заболеваний человека и животных. Методы борьбы с вредными насекомыми.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lang w:eastAsia="ru-RU" w:bidi="en-US"/>
        </w:rPr>
      </w:pPr>
      <w:r w:rsidRPr="00B25185">
        <w:rPr>
          <w:rFonts w:eastAsia="Times New Roman" w:cs="Times New Roman"/>
          <w:i/>
          <w:lang w:eastAsia="ru-RU" w:bidi="en-US"/>
        </w:rPr>
        <w:t>Лабораторная работа</w:t>
      </w:r>
      <w:r w:rsidRPr="00B25185">
        <w:rPr>
          <w:rFonts w:eastAsia="Times New Roman" w:cs="Times New Roman"/>
          <w:i/>
          <w:lang w:val="en-US" w:eastAsia="ru-RU" w:bidi="en-US"/>
        </w:rPr>
        <w:t> </w:t>
      </w:r>
      <w:r w:rsidRPr="00B25185">
        <w:rPr>
          <w:rFonts w:eastAsia="Times New Roman" w:cs="Times New Roman"/>
          <w:i/>
          <w:lang w:eastAsia="ru-RU" w:bidi="en-US"/>
        </w:rPr>
        <w:t>4. Внешнее строение насекомого.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lang w:eastAsia="ru-RU" w:bidi="en-US"/>
        </w:rPr>
      </w:pPr>
      <w:r w:rsidRPr="00B25185">
        <w:rPr>
          <w:rFonts w:eastAsia="Times New Roman" w:cs="Times New Roman"/>
          <w:i/>
          <w:lang w:eastAsia="ru-RU" w:bidi="en-US"/>
        </w:rPr>
        <w:lastRenderedPageBreak/>
        <w:t>Экскурсия «Разнообразие и роль членистоногих в природе».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Учащиеся должны знать:</w:t>
      </w:r>
    </w:p>
    <w:p w:rsidR="00B25185" w:rsidRPr="00B25185" w:rsidRDefault="00B25185" w:rsidP="00B25185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признаки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членистоногих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насекомых в природных сообществах;</w:t>
      </w:r>
    </w:p>
    <w:p w:rsidR="00B25185" w:rsidRPr="00B25185" w:rsidRDefault="00B25185" w:rsidP="00B25185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насекомых в жизни человека.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устанавливать взаимосвязь строения и образа жизни насекомых;</w:t>
      </w:r>
    </w:p>
    <w:p w:rsidR="00B25185" w:rsidRPr="00B25185" w:rsidRDefault="00B25185" w:rsidP="00B25185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характеризовать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роль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насекомых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в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природе</w:t>
      </w:r>
      <w:proofErr w:type="spellEnd"/>
    </w:p>
    <w:p w:rsidR="00B25185" w:rsidRPr="00B25185" w:rsidRDefault="00B25185" w:rsidP="00B25185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наблюдать деятельность насекомых в природе, фиксировать результаты наблюдения, делать выводы;</w:t>
      </w:r>
    </w:p>
    <w:p w:rsidR="00B25185" w:rsidRPr="00B25185" w:rsidRDefault="00B25185" w:rsidP="00B25185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систематизировать и обобщать знания о многообразии насекомых;</w:t>
      </w:r>
    </w:p>
    <w:p w:rsidR="00B25185" w:rsidRPr="00B25185" w:rsidRDefault="00B25185" w:rsidP="00B25185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аргументировать необходимость бережного отношения к природным сообществам.</w:t>
      </w:r>
    </w:p>
    <w:p w:rsidR="00B25185" w:rsidRPr="00B25185" w:rsidRDefault="00B25185" w:rsidP="00B25185">
      <w:pPr>
        <w:spacing w:after="0" w:line="240" w:lineRule="auto"/>
        <w:ind w:left="720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Контрольная работа №1</w:t>
      </w:r>
      <w:r w:rsidRPr="00B25185">
        <w:rPr>
          <w:rFonts w:eastAsia="Times New Roman" w:cs="Times New Roman"/>
          <w:b/>
          <w:lang w:val="en-US" w:eastAsia="ru-RU" w:bidi="en-US"/>
        </w:rPr>
        <w:t> </w:t>
      </w:r>
      <w:r w:rsidRPr="00B25185">
        <w:rPr>
          <w:rFonts w:eastAsia="Times New Roman" w:cs="Times New Roman"/>
          <w:b/>
          <w:lang w:eastAsia="ru-RU" w:bidi="en-US"/>
        </w:rPr>
        <w:t>по темам 3-7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Тема 8. Тип Хордовые. Бесчерепные. Надкласс Рыбы (3 ч)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Тип Хордовые.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Примитивные формы. 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Надкласс Рыбы.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Общая характеристика, внешнее строение. Особенности внешнего строения, связанные с обитанием в воде. Строение и функции конечностей. Органы боковой линии, органы слуха, равновесия. Внутреннее строение рыб.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Опорно-двигательная система. Особенности строения и функций систем внутренних органов. Черты более высокого уровня организации рыб по сравнению с ланцетником. Особенности размножения рыб. Миграции. Основные систематические группы рыб. Класс Хрящевые рыбы, общая характеристика. Класс Костные рыбы: </w:t>
      </w:r>
      <w:proofErr w:type="spellStart"/>
      <w:r w:rsidRPr="00B25185">
        <w:rPr>
          <w:rFonts w:eastAsia="Times New Roman" w:cs="Times New Roman"/>
          <w:lang w:eastAsia="ru-RU" w:bidi="en-US"/>
        </w:rPr>
        <w:t>лучепёрые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, </w:t>
      </w:r>
      <w:proofErr w:type="spellStart"/>
      <w:r w:rsidRPr="00B25185">
        <w:rPr>
          <w:rFonts w:eastAsia="Times New Roman" w:cs="Times New Roman"/>
          <w:lang w:eastAsia="ru-RU" w:bidi="en-US"/>
        </w:rPr>
        <w:t>лопастепёрые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, двоякодышащие и </w:t>
      </w:r>
      <w:proofErr w:type="spellStart"/>
      <w:r w:rsidRPr="00B25185">
        <w:rPr>
          <w:rFonts w:eastAsia="Times New Roman" w:cs="Times New Roman"/>
          <w:lang w:eastAsia="ru-RU" w:bidi="en-US"/>
        </w:rPr>
        <w:t>кистепёрые</w:t>
      </w:r>
      <w:proofErr w:type="spellEnd"/>
      <w:r w:rsidRPr="00B25185">
        <w:rPr>
          <w:rFonts w:eastAsia="Times New Roman" w:cs="Times New Roman"/>
          <w:lang w:eastAsia="ru-RU" w:bidi="en-US"/>
        </w:rPr>
        <w:t>. Промысловые рыбы.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Их использование и охрана. Рыболовство. Промысловые рыбы. Трудовые хозяйства. Акклиматизация рыб. Аквариумные рыбы.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lang w:eastAsia="ru-RU" w:bidi="en-US"/>
        </w:rPr>
      </w:pPr>
      <w:r w:rsidRPr="00B25185">
        <w:rPr>
          <w:rFonts w:eastAsia="Times New Roman" w:cs="Times New Roman"/>
          <w:i/>
          <w:lang w:eastAsia="ru-RU" w:bidi="en-US"/>
        </w:rPr>
        <w:t xml:space="preserve">Лабораторная работа 5.Изучение строения рыб. </w:t>
      </w:r>
      <w:r w:rsidRPr="00B25185">
        <w:rPr>
          <w:rFonts w:eastAsia="Times New Roman" w:cs="Times New Roman"/>
          <w:i/>
          <w:lang w:val="en-US" w:eastAsia="ru-RU" w:bidi="en-US"/>
        </w:rPr>
        <w:t> 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знать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признаки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рыб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рыб в природных сообществах;</w:t>
      </w:r>
    </w:p>
    <w:p w:rsidR="00B25185" w:rsidRPr="00B25185" w:rsidRDefault="00B25185" w:rsidP="00B25185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рыб в жизни человека.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устанавливать взаимосвязь строения и образа жизни рыб;</w:t>
      </w:r>
    </w:p>
    <w:p w:rsidR="00B25185" w:rsidRPr="00B25185" w:rsidRDefault="00B25185" w:rsidP="00B25185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характеризовать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роль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рыб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в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природе</w:t>
      </w:r>
      <w:proofErr w:type="spellEnd"/>
    </w:p>
    <w:p w:rsidR="00B25185" w:rsidRPr="00B25185" w:rsidRDefault="00B25185" w:rsidP="00B25185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наблюдать деятельность рыб в природе, фиксировать результаты наблюдения, делать выводы;</w:t>
      </w:r>
    </w:p>
    <w:p w:rsidR="00B25185" w:rsidRPr="00B25185" w:rsidRDefault="00B25185" w:rsidP="00B25185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систематизировать и обобщать знания о многообразии рыб;</w:t>
      </w:r>
    </w:p>
    <w:p w:rsidR="00B25185" w:rsidRPr="00B25185" w:rsidRDefault="00B25185" w:rsidP="00B25185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аргументировать необходимость бережного отношения к природным сообществам.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Тема 9. Класс Земноводные, или Амфибии (2 ч)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lastRenderedPageBreak/>
        <w:t>Среда обитания и строение тела земноводных. Общая характеристика. 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воде. Строение и деятельность внутренних органов земноводных. 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рыб. Годовой жизненный цикл и происхождение земноводных. Влияние сезонных изменений в природе на жизнедеятельность земноводных. Размножение и развитие земноводных. Разнообразие и значение земноводных. Роль земноводных в природных биоценозах, жизни человека. Охрана земноводных. Красная книга.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Учащиеся должны знать:</w:t>
      </w:r>
    </w:p>
    <w:p w:rsidR="00B25185" w:rsidRPr="00B25185" w:rsidRDefault="00B25185" w:rsidP="00B25185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признаки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земноводных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земноводных в природных сообществах;</w:t>
      </w:r>
    </w:p>
    <w:p w:rsidR="00B25185" w:rsidRPr="00B25185" w:rsidRDefault="00B25185" w:rsidP="00B25185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земноводных в жизни человека.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устанавливать взаимосвязь строения и образа жизни земноводных;</w:t>
      </w:r>
    </w:p>
    <w:p w:rsidR="00B25185" w:rsidRPr="00B25185" w:rsidRDefault="00B25185" w:rsidP="00B25185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характеризовать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роль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земноводных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в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природе</w:t>
      </w:r>
      <w:proofErr w:type="spellEnd"/>
    </w:p>
    <w:p w:rsidR="00B25185" w:rsidRPr="00B25185" w:rsidRDefault="00B25185" w:rsidP="00B25185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наблюдать деятельность земноводных в природе, фиксировать результаты наблюдения, делать выводы;</w:t>
      </w:r>
    </w:p>
    <w:p w:rsidR="00B25185" w:rsidRPr="00B25185" w:rsidRDefault="00B25185" w:rsidP="00B25185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систематизировать и обобщать знания о многообразии земноводных;</w:t>
      </w:r>
    </w:p>
    <w:p w:rsidR="00B25185" w:rsidRPr="00B25185" w:rsidRDefault="00B25185" w:rsidP="00B25185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аргументировать необходимость бережного отношения к природным сообществам.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Тема 10. Класс Пресмыкающиеся, или Рептилии (2 ч)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Внешнее строение и скелет пресмыкающихся. Общая характеристика. Взаимосвязь внешнего строения и наземного образа жизни. Особенности строения скелета пресмыкающихся. Внутреннее строение и жизнедеятельность пресмыкающихся. 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 xml:space="preserve">Черты приспособленности пресмыкающихся к жизни на суше. Размножение и развитие. Зависимость годового жизненного цикла от температурных условий. Разнообразие пресмыкающихся. Общие черты строения представителей разных отрядов пресмыкающихся. Меры предосторожности от укусов ядовитых змей. Оказание первой доврачебной помощи. Значение пресмыкающихся, их происхождение. 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>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Учащиеся должны знать:</w:t>
      </w:r>
    </w:p>
    <w:p w:rsidR="00B25185" w:rsidRPr="00B25185" w:rsidRDefault="00B25185" w:rsidP="00B25185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признаки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пресмыкающихся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пресмыкающихся в природных сообществах;</w:t>
      </w:r>
    </w:p>
    <w:p w:rsidR="00B25185" w:rsidRPr="00B25185" w:rsidRDefault="00B25185" w:rsidP="00B25185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пресмыкающихся в жизни человека.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устанавливать взаимосвязь строения и образа жизни пресмыкающихся;</w:t>
      </w:r>
    </w:p>
    <w:p w:rsidR="00B25185" w:rsidRPr="00B25185" w:rsidRDefault="00B25185" w:rsidP="00B25185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характеризовать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роль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пресмыкающихся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в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природе</w:t>
      </w:r>
      <w:proofErr w:type="spellEnd"/>
    </w:p>
    <w:p w:rsidR="00B25185" w:rsidRPr="00B25185" w:rsidRDefault="00B25185" w:rsidP="00B25185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наблюдать деятельность рептилий в природе, фиксировать результаты наблюдения, делать выводы;</w:t>
      </w:r>
    </w:p>
    <w:p w:rsidR="00B25185" w:rsidRPr="00B25185" w:rsidRDefault="00B25185" w:rsidP="00B25185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систематизировать и обобщать знания о многообразии рептилий;</w:t>
      </w:r>
    </w:p>
    <w:p w:rsidR="00B25185" w:rsidRPr="00B25185" w:rsidRDefault="00B25185" w:rsidP="00B25185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аргументировать необходимость бережного отношения к природным сообществам.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Тема 11. Класс Птицы (4 ч)</w:t>
      </w:r>
      <w:r w:rsidRPr="00B25185">
        <w:rPr>
          <w:rFonts w:eastAsia="Times New Roman" w:cs="Times New Roman"/>
          <w:lang w:eastAsia="ru-RU" w:bidi="en-US"/>
        </w:rPr>
        <w:t xml:space="preserve"> Класс Птицы (5)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lastRenderedPageBreak/>
        <w:t xml:space="preserve">Общая характеристика класса. Внешнее строение птиц. Взаимосвязь внешнего строения и приспособленности птиц к полёту. Типы перьев и их функции. Черты сходства и различия покровов птиц и рептилий. Опорно-двигательная система птиц. 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Внутреннее строение птиц. Отличительные признаки, связанные с приспособленностью к полёту. Прогрессивные черты организации птиц по сравнению с рептилиями. Размножение и развитие птиц. Особенности строения органов размножения птиц. Этапы формирования яйца. Развитие зародыша. Характерные черты развития выводковых и гнездовых птиц. Годовой жизненный цикл и сезонные явления в жизни птиц. Роль сезонных явлений в жизни птиц. Кочёвки и миграции, их причины. Разнообразие птиц. Систематические группы птиц, их отличительные черты. Признаки выделения экологических групп птиц. Классификация птиц по типу пищи, по местам обитания. Значение и охрана птиц. Происхождение птиц. Роль птиц в природных сообществах: охотничье-промысловые, домашние птицы, их значение для человека. 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lang w:eastAsia="ru-RU" w:bidi="en-US"/>
        </w:rPr>
      </w:pPr>
      <w:r w:rsidRPr="00B25185">
        <w:rPr>
          <w:rFonts w:eastAsia="Times New Roman" w:cs="Times New Roman"/>
          <w:i/>
          <w:lang w:eastAsia="ru-RU" w:bidi="en-US"/>
        </w:rPr>
        <w:t>Лабораторная работа</w:t>
      </w:r>
      <w:r w:rsidRPr="00B25185">
        <w:rPr>
          <w:rFonts w:eastAsia="Times New Roman" w:cs="Times New Roman"/>
          <w:i/>
          <w:lang w:val="en-US" w:eastAsia="ru-RU" w:bidi="en-US"/>
        </w:rPr>
        <w:t> </w:t>
      </w:r>
      <w:r w:rsidRPr="00B25185">
        <w:rPr>
          <w:rFonts w:eastAsia="Times New Roman" w:cs="Times New Roman"/>
          <w:i/>
          <w:lang w:eastAsia="ru-RU" w:bidi="en-US"/>
        </w:rPr>
        <w:t>6. Изучение строения птиц.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lang w:eastAsia="ru-RU" w:bidi="en-US"/>
        </w:rPr>
      </w:pPr>
      <w:r w:rsidRPr="00B25185">
        <w:rPr>
          <w:rFonts w:eastAsia="Times New Roman" w:cs="Times New Roman"/>
          <w:i/>
          <w:lang w:eastAsia="ru-RU" w:bidi="en-US"/>
        </w:rPr>
        <w:t>Лабораторная работа 7. Изучение строения куриного яйца.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color w:val="FF0000"/>
          <w:lang w:eastAsia="ru-RU" w:bidi="en-US"/>
        </w:rPr>
      </w:pPr>
      <w:r w:rsidRPr="00B25185">
        <w:rPr>
          <w:rFonts w:eastAsia="Times New Roman" w:cs="Times New Roman"/>
          <w:i/>
          <w:color w:val="FF0000"/>
          <w:lang w:eastAsia="ru-RU" w:bidi="en-US"/>
        </w:rPr>
        <w:t>Экскурсия «Птицы леса (парка)» (РК)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Учащиеся должны знать:</w:t>
      </w:r>
    </w:p>
    <w:p w:rsidR="00B25185" w:rsidRPr="00B25185" w:rsidRDefault="00B25185" w:rsidP="00B25185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признаки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птиц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птиц в природных сообществах;</w:t>
      </w:r>
    </w:p>
    <w:p w:rsidR="00B25185" w:rsidRPr="00B25185" w:rsidRDefault="00B25185" w:rsidP="00B25185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птиц в жизни человека.</w:t>
      </w:r>
    </w:p>
    <w:p w:rsidR="00B25185" w:rsidRPr="00B25185" w:rsidRDefault="00B25185" w:rsidP="00B25185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Значение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птиц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,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охранные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мероприятия</w:t>
      </w:r>
      <w:proofErr w:type="spellEnd"/>
      <w:r w:rsidRPr="00B25185">
        <w:rPr>
          <w:rFonts w:eastAsia="Times New Roman" w:cs="Times New Roman"/>
          <w:lang w:val="en-US" w:eastAsia="ru-RU" w:bidi="en-US"/>
        </w:rPr>
        <w:t>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устанавливать взаимосвязь строения и образа жизни птиц;</w:t>
      </w:r>
    </w:p>
    <w:p w:rsidR="00B25185" w:rsidRPr="00B25185" w:rsidRDefault="00B25185" w:rsidP="00B25185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характеризовать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роль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птиц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в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природе</w:t>
      </w:r>
      <w:proofErr w:type="spellEnd"/>
    </w:p>
    <w:p w:rsidR="00B25185" w:rsidRPr="00B25185" w:rsidRDefault="00B25185" w:rsidP="00B25185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наблюдать деятельность птиц в природе, фиксировать результаты наблюдения, делать выводы;</w:t>
      </w:r>
    </w:p>
    <w:p w:rsidR="00B25185" w:rsidRPr="00B25185" w:rsidRDefault="00B25185" w:rsidP="00B25185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систематизировать и обобщать знания о многообразии экологических групп птиц;</w:t>
      </w:r>
    </w:p>
    <w:p w:rsidR="00B25185" w:rsidRPr="00B25185" w:rsidRDefault="00B25185" w:rsidP="00B25185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аргументировать необходимость бережного отношения к природным сообществам.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Тема 12. К</w:t>
      </w:r>
      <w:r w:rsidR="00C01525">
        <w:rPr>
          <w:rFonts w:eastAsia="Times New Roman" w:cs="Times New Roman"/>
          <w:b/>
          <w:lang w:eastAsia="ru-RU" w:bidi="en-US"/>
        </w:rPr>
        <w:t>ласс Млекопитающие, или Звери (6</w:t>
      </w:r>
      <w:r w:rsidRPr="00B25185">
        <w:rPr>
          <w:rFonts w:eastAsia="Times New Roman" w:cs="Times New Roman"/>
          <w:b/>
          <w:lang w:eastAsia="ru-RU" w:bidi="en-US"/>
        </w:rPr>
        <w:t xml:space="preserve"> ч)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Общая характеристика класса. Внешнее строение млекопитающих. Отличительные признаки строения тела. Строение покровов по сравнению с рептилиями. Прогрессивные черты строения и жизнедеятельности. Внутреннее строение млекопитающих. Особенности строения опорно-двигательной системы. Уровень организации нервной системы по сравнению с другими позвоночными. Усложнение строения и функций внутренних органов. Размножение и развитие млекопитающих. Годовой жизненный цикл. Особенности развития зародыша. Забота о потомстве. Годовой жизненный цикл. Изменение численности млекопитающих и её восстановление. Происхождение и разнообразие млекопитающих. Черты сходства млекопитающих и рептилий. Группы современных млекопитающих. Прогрессивные черты строения млекопитающих по сравнению с рептилиями. Высшие, или плацентарные, звери, их общая характеристика, характерные признаки строения и жизнедеятельности представителей разных отрядов. Роль в экосистемах, в жизни человека. Приматы. Признаки более высокой организации. Сходство человека с человекообразными обезьянами. Экологические группы млекопитающих. Признаки животных одной экологической группы. Значение млекопитающих для человека. 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 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lang w:eastAsia="ru-RU" w:bidi="en-US"/>
        </w:rPr>
      </w:pPr>
      <w:r w:rsidRPr="00B25185">
        <w:rPr>
          <w:rFonts w:eastAsia="Times New Roman" w:cs="Times New Roman"/>
          <w:i/>
          <w:lang w:eastAsia="ru-RU" w:bidi="en-US"/>
        </w:rPr>
        <w:t>Лабораторная работа</w:t>
      </w:r>
      <w:r w:rsidRPr="00B25185">
        <w:rPr>
          <w:rFonts w:eastAsia="Times New Roman" w:cs="Times New Roman"/>
          <w:i/>
          <w:lang w:val="en-US" w:eastAsia="ru-RU" w:bidi="en-US"/>
        </w:rPr>
        <w:t> </w:t>
      </w:r>
      <w:r w:rsidRPr="00B25185">
        <w:rPr>
          <w:rFonts w:eastAsia="Times New Roman" w:cs="Times New Roman"/>
          <w:i/>
          <w:lang w:eastAsia="ru-RU" w:bidi="en-US"/>
        </w:rPr>
        <w:t>8. Изучение строения млекопитающих.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color w:val="FF0000"/>
          <w:lang w:eastAsia="ru-RU" w:bidi="en-US"/>
        </w:rPr>
      </w:pPr>
      <w:r w:rsidRPr="00B25185">
        <w:rPr>
          <w:rFonts w:eastAsia="Times New Roman" w:cs="Times New Roman"/>
          <w:i/>
          <w:color w:val="FF0000"/>
          <w:lang w:eastAsia="ru-RU" w:bidi="en-US"/>
        </w:rPr>
        <w:lastRenderedPageBreak/>
        <w:t>Экскурсия «Разнообразие млекопитающих (краеведческий музей)». (РК)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color w:val="FF0000"/>
          <w:lang w:eastAsia="ru-RU" w:bidi="en-US"/>
        </w:rPr>
      </w:pPr>
      <w:r w:rsidRPr="00B25185">
        <w:rPr>
          <w:rFonts w:eastAsia="Times New Roman" w:cs="Times New Roman"/>
          <w:i/>
          <w:color w:val="FF0000"/>
          <w:lang w:eastAsia="ru-RU" w:bidi="en-US"/>
        </w:rPr>
        <w:t>РК:</w:t>
      </w:r>
      <w:r w:rsidRPr="00B25185">
        <w:rPr>
          <w:rFonts w:eastAsia="Times New Roman" w:cs="Times New Roman"/>
          <w:i/>
          <w:color w:val="FF0000"/>
          <w:lang w:val="en-US" w:eastAsia="ru-RU" w:bidi="en-US"/>
        </w:rPr>
        <w:t> </w:t>
      </w:r>
      <w:r w:rsidRPr="00B25185">
        <w:rPr>
          <w:rFonts w:eastAsia="Times New Roman" w:cs="Times New Roman"/>
          <w:i/>
          <w:color w:val="FF0000"/>
          <w:lang w:eastAsia="ru-RU" w:bidi="en-US"/>
        </w:rPr>
        <w:t xml:space="preserve">Выявление адаптаций организмов местных видов к среде обитания. 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Учащиеся должны знать:</w:t>
      </w:r>
    </w:p>
    <w:p w:rsidR="00B25185" w:rsidRPr="00B25185" w:rsidRDefault="00B25185" w:rsidP="00B25185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признаки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млекопитающих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млекопитающих в природных сообществах;</w:t>
      </w:r>
    </w:p>
    <w:p w:rsidR="00B25185" w:rsidRPr="00B25185" w:rsidRDefault="00B25185" w:rsidP="00B25185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 роли млекопитающих в жизни человека.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устанавливать взаимосвязь строения и образа жизни млекопитающих;</w:t>
      </w:r>
    </w:p>
    <w:p w:rsidR="00B25185" w:rsidRPr="00B25185" w:rsidRDefault="00B25185" w:rsidP="00B25185">
      <w:pPr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характеризовать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роль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млекопитающих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в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природе</w:t>
      </w:r>
      <w:proofErr w:type="spellEnd"/>
    </w:p>
    <w:p w:rsidR="00B25185" w:rsidRPr="00B25185" w:rsidRDefault="00B25185" w:rsidP="00B25185">
      <w:pPr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наблюдать деятельность млекопитающих в природе, фиксировать результаты наблюдения, делать выводы;</w:t>
      </w:r>
    </w:p>
    <w:p w:rsidR="00B25185" w:rsidRPr="00B25185" w:rsidRDefault="00B25185" w:rsidP="00B25185">
      <w:pPr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систематизировать и обобщать знания о многообразии млекопитающих;</w:t>
      </w:r>
    </w:p>
    <w:p w:rsidR="00B25185" w:rsidRPr="00B25185" w:rsidRDefault="00B25185" w:rsidP="00B25185">
      <w:pPr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аргументировать необходимость бережного отношения к природным сообществам.</w:t>
      </w:r>
    </w:p>
    <w:p w:rsidR="00B25185" w:rsidRPr="00B25185" w:rsidRDefault="00B25185" w:rsidP="00B25185">
      <w:pPr>
        <w:spacing w:after="0" w:line="240" w:lineRule="auto"/>
        <w:ind w:left="720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Итоговый контроль по курсу биологии 7 класса (Контрольная работа №2)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Тема 13. Раз</w:t>
      </w:r>
      <w:r w:rsidR="00C01525">
        <w:rPr>
          <w:rFonts w:eastAsia="Times New Roman" w:cs="Times New Roman"/>
          <w:b/>
          <w:lang w:eastAsia="ru-RU" w:bidi="en-US"/>
        </w:rPr>
        <w:t>витие животного мира на Земле (1</w:t>
      </w:r>
      <w:r w:rsidRPr="00B25185">
        <w:rPr>
          <w:rFonts w:eastAsia="Times New Roman" w:cs="Times New Roman"/>
          <w:b/>
          <w:lang w:eastAsia="ru-RU" w:bidi="en-US"/>
        </w:rPr>
        <w:t xml:space="preserve"> ч)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Доказательства эволюции животного мира. Учение Ч. Дарвина. Разнообразие животного мира. Изучение особенностей индивидуального развития и его роль в объяснении происхождения животных. Изучение ископаемых </w:t>
      </w:r>
      <w:proofErr w:type="gramStart"/>
      <w:r w:rsidRPr="00B25185">
        <w:rPr>
          <w:rFonts w:eastAsia="Times New Roman" w:cs="Times New Roman"/>
          <w:lang w:eastAsia="ru-RU" w:bidi="en-US"/>
        </w:rPr>
        <w:t>остатков животных</w:t>
      </w:r>
      <w:proofErr w:type="gramEnd"/>
      <w:r w:rsidRPr="00B25185">
        <w:rPr>
          <w:rFonts w:eastAsia="Times New Roman" w:cs="Times New Roman"/>
          <w:lang w:eastAsia="ru-RU" w:bidi="en-US"/>
        </w:rPr>
        <w:t>. Основные положения учения Ч.</w:t>
      </w:r>
      <w:r w:rsidRPr="00B25185">
        <w:rPr>
          <w:rFonts w:eastAsia="Times New Roman" w:cs="Times New Roman"/>
          <w:lang w:val="en-US" w:eastAsia="ru-RU" w:bidi="en-US"/>
        </w:rPr>
        <w:t> </w:t>
      </w:r>
      <w:r w:rsidRPr="00B25185">
        <w:rPr>
          <w:rFonts w:eastAsia="Times New Roman" w:cs="Times New Roman"/>
          <w:lang w:eastAsia="ru-RU" w:bidi="en-US"/>
        </w:rPr>
        <w:t xml:space="preserve">Дарвина, их значение в объяснении причин возникновения видов и эволюции органического мира. Развитие животного мира на Земле. Этапы эволюции животного мира. Появление </w:t>
      </w:r>
      <w:proofErr w:type="spellStart"/>
      <w:r w:rsidRPr="00B25185">
        <w:rPr>
          <w:rFonts w:eastAsia="Times New Roman" w:cs="Times New Roman"/>
          <w:lang w:eastAsia="ru-RU" w:bidi="en-US"/>
        </w:rPr>
        <w:t>многоклеточности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 Современный мир живых организмов. Биосфера. Уровни организации жизни. Состав биоценоза: продуценты, </w:t>
      </w:r>
      <w:proofErr w:type="spellStart"/>
      <w:r w:rsidRPr="00B25185">
        <w:rPr>
          <w:rFonts w:eastAsia="Times New Roman" w:cs="Times New Roman"/>
          <w:lang w:eastAsia="ru-RU" w:bidi="en-US"/>
        </w:rPr>
        <w:t>консументы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, </w:t>
      </w:r>
      <w:proofErr w:type="spellStart"/>
      <w:r w:rsidRPr="00B25185">
        <w:rPr>
          <w:rFonts w:eastAsia="Times New Roman" w:cs="Times New Roman"/>
          <w:lang w:eastAsia="ru-RU" w:bidi="en-US"/>
        </w:rPr>
        <w:t>редуценты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. Цепи питания. Круговорот веществ и превращения энергии. Экосистема. Биогеоценоз. Биосфера. Деятельность В.И. Вернадского. Живое вещество, его функции в биосфере. Косное и </w:t>
      </w:r>
      <w:proofErr w:type="spellStart"/>
      <w:r w:rsidRPr="00B25185">
        <w:rPr>
          <w:rFonts w:eastAsia="Times New Roman" w:cs="Times New Roman"/>
          <w:lang w:eastAsia="ru-RU" w:bidi="en-US"/>
        </w:rPr>
        <w:t>биокосное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вещество, их функции и взаимосвязь. 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color w:val="FF0000"/>
          <w:lang w:eastAsia="ru-RU" w:bidi="en-US"/>
        </w:rPr>
      </w:pPr>
      <w:r w:rsidRPr="00B25185">
        <w:rPr>
          <w:rFonts w:eastAsia="Times New Roman" w:cs="Times New Roman"/>
          <w:i/>
          <w:color w:val="FF0000"/>
          <w:lang w:eastAsia="ru-RU" w:bidi="en-US"/>
        </w:rPr>
        <w:t>Экскурсия «Жизнь природного сообщества весной». (РК)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i/>
          <w:color w:val="FF0000"/>
          <w:lang w:eastAsia="ru-RU" w:bidi="en-US"/>
        </w:rPr>
      </w:pPr>
      <w:r w:rsidRPr="00B25185">
        <w:rPr>
          <w:rFonts w:eastAsia="Times New Roman" w:cs="Times New Roman"/>
          <w:i/>
          <w:color w:val="FF0000"/>
          <w:lang w:eastAsia="ru-RU" w:bidi="en-US"/>
        </w:rPr>
        <w:t>РК: Распознавание видов местной флоры и фауны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обучения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Предметные: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i/>
          <w:iCs/>
          <w:lang w:eastAsia="ru-RU" w:bidi="en-US"/>
        </w:rPr>
        <w:t>Учащиеся должны знать:</w:t>
      </w:r>
    </w:p>
    <w:p w:rsidR="00B25185" w:rsidRPr="00B25185" w:rsidRDefault="00B25185" w:rsidP="00B2518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доказательства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эволюции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животного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мира</w:t>
      </w:r>
      <w:proofErr w:type="spellEnd"/>
      <w:r w:rsidRPr="00B25185">
        <w:rPr>
          <w:rFonts w:eastAsia="Times New Roman" w:cs="Times New Roman"/>
          <w:lang w:val="en-US" w:eastAsia="ru-RU" w:bidi="en-US"/>
        </w:rPr>
        <w:t>;</w:t>
      </w:r>
    </w:p>
    <w:p w:rsidR="00B25185" w:rsidRPr="00B25185" w:rsidRDefault="00B25185" w:rsidP="00B2518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основные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характеристики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животного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мира</w:t>
      </w:r>
      <w:proofErr w:type="spellEnd"/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Учащиеся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должны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i/>
          <w:iCs/>
          <w:lang w:val="en-US" w:eastAsia="ru-RU" w:bidi="en-US"/>
        </w:rPr>
        <w:t>уметь</w:t>
      </w:r>
      <w:proofErr w:type="spellEnd"/>
      <w:r w:rsidRPr="00B25185">
        <w:rPr>
          <w:rFonts w:eastAsia="Times New Roman" w:cs="Times New Roman"/>
          <w:i/>
          <w:iCs/>
          <w:lang w:val="en-US" w:eastAsia="ru-RU" w:bidi="en-US"/>
        </w:rPr>
        <w:t>:</w:t>
      </w:r>
    </w:p>
    <w:p w:rsidR="00B25185" w:rsidRPr="00B25185" w:rsidRDefault="00B25185" w:rsidP="00B25185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устанавливать взаимосвязь строения и образа жизни животных;</w:t>
      </w:r>
    </w:p>
    <w:p w:rsidR="00B25185" w:rsidRPr="00B25185" w:rsidRDefault="00B25185" w:rsidP="00B25185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val="en-US" w:eastAsia="ru-RU" w:bidi="en-US"/>
        </w:rPr>
        <w:t>характеризовать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роль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животных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в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природе</w:t>
      </w:r>
      <w:proofErr w:type="spellEnd"/>
    </w:p>
    <w:p w:rsidR="00B25185" w:rsidRPr="00B25185" w:rsidRDefault="00B25185" w:rsidP="00B25185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систематизировать и обобщать знания о происхождении животного мира;</w:t>
      </w:r>
    </w:p>
    <w:p w:rsidR="00B25185" w:rsidRDefault="00B25185" w:rsidP="00B25185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аргументировать необходимость бережного отношения к природным сообществам.</w:t>
      </w:r>
    </w:p>
    <w:p w:rsidR="00E1378E" w:rsidRDefault="00E1378E" w:rsidP="00E1378E">
      <w:pPr>
        <w:spacing w:after="0" w:line="240" w:lineRule="auto"/>
        <w:jc w:val="both"/>
        <w:rPr>
          <w:rFonts w:eastAsia="Times New Roman" w:cs="Times New Roman"/>
          <w:lang w:eastAsia="ru-RU" w:bidi="en-US"/>
        </w:rPr>
      </w:pPr>
    </w:p>
    <w:p w:rsidR="00E1378E" w:rsidRDefault="00E1378E" w:rsidP="00E1378E">
      <w:pPr>
        <w:spacing w:after="0" w:line="240" w:lineRule="auto"/>
        <w:jc w:val="both"/>
        <w:rPr>
          <w:rFonts w:eastAsia="Times New Roman" w:cs="Times New Roman"/>
          <w:lang w:eastAsia="ru-RU" w:bidi="en-US"/>
        </w:rPr>
      </w:pPr>
    </w:p>
    <w:p w:rsidR="00E1378E" w:rsidRDefault="00E1378E" w:rsidP="00E1378E">
      <w:pPr>
        <w:spacing w:after="0" w:line="240" w:lineRule="auto"/>
        <w:jc w:val="both"/>
        <w:rPr>
          <w:rFonts w:eastAsia="Times New Roman" w:cs="Times New Roman"/>
          <w:lang w:eastAsia="ru-RU" w:bidi="en-US"/>
        </w:rPr>
      </w:pPr>
    </w:p>
    <w:p w:rsidR="00E1378E" w:rsidRDefault="00E1378E" w:rsidP="00E1378E">
      <w:pPr>
        <w:spacing w:after="0" w:line="240" w:lineRule="auto"/>
        <w:jc w:val="both"/>
        <w:rPr>
          <w:rFonts w:eastAsia="Times New Roman" w:cs="Times New Roman"/>
          <w:lang w:eastAsia="ru-RU" w:bidi="en-US"/>
        </w:rPr>
      </w:pPr>
    </w:p>
    <w:p w:rsidR="00E1378E" w:rsidRDefault="00E1378E" w:rsidP="00E1378E">
      <w:pPr>
        <w:spacing w:after="0" w:line="240" w:lineRule="auto"/>
        <w:jc w:val="both"/>
        <w:rPr>
          <w:rFonts w:eastAsia="Times New Roman" w:cs="Times New Roman"/>
          <w:lang w:eastAsia="ru-RU" w:bidi="en-US"/>
        </w:rPr>
      </w:pPr>
    </w:p>
    <w:p w:rsidR="00E1378E" w:rsidRPr="00B25185" w:rsidRDefault="00E1378E" w:rsidP="00E1378E">
      <w:pPr>
        <w:spacing w:after="0" w:line="240" w:lineRule="auto"/>
        <w:jc w:val="both"/>
        <w:rPr>
          <w:rFonts w:eastAsia="Times New Roman" w:cs="Times New Roman"/>
          <w:lang w:eastAsia="ru-RU" w:bidi="en-US"/>
        </w:rPr>
      </w:pPr>
    </w:p>
    <w:p w:rsidR="00B25185" w:rsidRPr="00B25185" w:rsidRDefault="00B25185" w:rsidP="00B2518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val="en-US" w:eastAsia="ru-RU"/>
        </w:rPr>
      </w:pPr>
      <w:proofErr w:type="spellStart"/>
      <w:r w:rsidRPr="00B25185">
        <w:rPr>
          <w:rFonts w:eastAsia="Times New Roman" w:cs="Times New Roman"/>
          <w:b/>
          <w:bCs/>
          <w:lang w:val="en-US" w:eastAsia="ru-RU"/>
        </w:rPr>
        <w:t>Тематический</w:t>
      </w:r>
      <w:proofErr w:type="spellEnd"/>
      <w:r w:rsidRPr="00B25185">
        <w:rPr>
          <w:rFonts w:eastAsia="Times New Roman" w:cs="Times New Roman"/>
          <w:b/>
          <w:bCs/>
          <w:lang w:val="en-US" w:eastAsia="ru-RU"/>
        </w:rPr>
        <w:t xml:space="preserve"> </w:t>
      </w:r>
      <w:proofErr w:type="spellStart"/>
      <w:r w:rsidRPr="00B25185">
        <w:rPr>
          <w:rFonts w:eastAsia="Times New Roman" w:cs="Times New Roman"/>
          <w:b/>
          <w:bCs/>
          <w:lang w:val="en-US" w:eastAsia="ru-RU"/>
        </w:rPr>
        <w:t>план</w:t>
      </w:r>
      <w:proofErr w:type="spellEnd"/>
    </w:p>
    <w:tbl>
      <w:tblPr>
        <w:tblW w:w="160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4"/>
        <w:gridCol w:w="12841"/>
        <w:gridCol w:w="2551"/>
      </w:tblGrid>
      <w:tr w:rsidR="00B25185" w:rsidRPr="00B25185" w:rsidTr="00B25185">
        <w:trPr>
          <w:trHeight w:val="577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№ п/п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Название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раздела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Количество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часов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/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рабочая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программа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>/</w:t>
            </w:r>
          </w:p>
        </w:tc>
      </w:tr>
      <w:tr w:rsidR="00B25185" w:rsidRPr="00B25185" w:rsidTr="00B25185">
        <w:trPr>
          <w:trHeight w:val="405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1.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Общие сведения о мире животных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Экскурсия №1 «Разнообразие животных в природе»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2</w:t>
            </w:r>
          </w:p>
        </w:tc>
      </w:tr>
      <w:tr w:rsidR="00B25185" w:rsidRPr="00B25185" w:rsidTr="00B25185">
        <w:trPr>
          <w:trHeight w:val="90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2.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Строение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тела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животных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1</w:t>
            </w:r>
          </w:p>
        </w:tc>
      </w:tr>
      <w:tr w:rsidR="00B25185" w:rsidRPr="00B25185" w:rsidTr="00B25185">
        <w:trPr>
          <w:trHeight w:val="516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3.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proofErr w:type="spellStart"/>
            <w:r w:rsidRPr="00B25185">
              <w:rPr>
                <w:rFonts w:eastAsia="Times New Roman" w:cs="Times New Roman"/>
                <w:lang w:eastAsia="ru-RU" w:bidi="en-US"/>
              </w:rPr>
              <w:t>Подцарство</w:t>
            </w:r>
            <w:proofErr w:type="spellEnd"/>
            <w:r w:rsidRPr="00B25185">
              <w:rPr>
                <w:rFonts w:eastAsia="Times New Roman" w:cs="Times New Roman"/>
                <w:lang w:eastAsia="ru-RU" w:bidi="en-US"/>
              </w:rPr>
              <w:t xml:space="preserve"> Простейшие, или Одноклеточные 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Лабораторная работа № 1</w:t>
            </w:r>
            <w:r w:rsidRPr="00B25185">
              <w:rPr>
                <w:rFonts w:eastAsia="Times New Roman" w:cs="Times New Roman"/>
                <w:i/>
                <w:iCs/>
                <w:lang w:eastAsia="ru-RU" w:bidi="en-US"/>
              </w:rPr>
              <w:t xml:space="preserve">. </w:t>
            </w:r>
            <w:r w:rsidRPr="00B25185">
              <w:rPr>
                <w:rFonts w:eastAsia="Times New Roman" w:cs="Times New Roman"/>
                <w:lang w:eastAsia="ru-RU" w:bidi="en-US"/>
              </w:rPr>
              <w:t>«Строение и передвижение инфузории туфельки (простейших)»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2</w:t>
            </w:r>
          </w:p>
        </w:tc>
      </w:tr>
      <w:tr w:rsidR="00B25185" w:rsidRPr="00B25185" w:rsidTr="00B25185">
        <w:trPr>
          <w:trHeight w:val="195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4.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Подцарство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Многоклеточные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1</w:t>
            </w:r>
          </w:p>
        </w:tc>
      </w:tr>
      <w:tr w:rsidR="00B25185" w:rsidRPr="00B25185" w:rsidTr="00B25185">
        <w:trPr>
          <w:trHeight w:val="454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5.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 xml:space="preserve">Тип Плоские черви. Тип Круглые черви. Тип Кольчатые черви. 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 xml:space="preserve">Лабораторная работа №2 «Внешнее и внутреннее строение дождевого червя, передвижение».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3</w:t>
            </w:r>
          </w:p>
        </w:tc>
      </w:tr>
      <w:tr w:rsidR="00B25185" w:rsidRPr="00B25185" w:rsidTr="00B25185">
        <w:trPr>
          <w:trHeight w:val="447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6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 xml:space="preserve">Тип Моллюски 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Лабораторная работа №3 «Внешнее строение раковин моллюсков»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3</w:t>
            </w:r>
          </w:p>
        </w:tc>
      </w:tr>
      <w:tr w:rsidR="00B25185" w:rsidRPr="00B25185" w:rsidTr="00B25185">
        <w:trPr>
          <w:trHeight w:val="569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7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 xml:space="preserve">Тип Членистоногие 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Лабораторная работа№ 4 «Внешнее строение насекомого»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4</w:t>
            </w:r>
          </w:p>
        </w:tc>
      </w:tr>
      <w:tr w:rsidR="00B25185" w:rsidRPr="00B25185" w:rsidTr="00B25185">
        <w:trPr>
          <w:trHeight w:val="535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8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 xml:space="preserve">Тип хордовых. Бесчерепные. Рыбы. 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Лабораторная работа №5 «Особенности передвижения рыб, внешнее и внутреннее строение рыб».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3</w:t>
            </w:r>
          </w:p>
        </w:tc>
      </w:tr>
      <w:tr w:rsidR="00B25185" w:rsidRPr="00B25185" w:rsidTr="00B25185">
        <w:trPr>
          <w:trHeight w:val="90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9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Класс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Земноводные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,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или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Амфибии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2</w:t>
            </w:r>
          </w:p>
        </w:tc>
      </w:tr>
      <w:tr w:rsidR="00B25185" w:rsidRPr="00B25185" w:rsidTr="00B25185">
        <w:trPr>
          <w:trHeight w:val="90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10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Класс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Пресмыкающиеся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,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или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Рептилии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2</w:t>
            </w:r>
          </w:p>
        </w:tc>
      </w:tr>
      <w:tr w:rsidR="00B25185" w:rsidRPr="00B25185" w:rsidTr="00B25185">
        <w:trPr>
          <w:trHeight w:val="1048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11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 xml:space="preserve">Класс Птицы 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Лабораторная работа № 6 «Внешнее строение птицы. Строение перьев»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Лабораторная работа № 7 « Строение скелета птицы».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Экскурсия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№ </w:t>
            </w:r>
            <w:proofErr w:type="gramStart"/>
            <w:r w:rsidRPr="00B25185">
              <w:rPr>
                <w:rFonts w:eastAsia="Times New Roman" w:cs="Times New Roman"/>
                <w:lang w:val="en-US" w:eastAsia="ru-RU" w:bidi="en-US"/>
              </w:rPr>
              <w:t>2  «</w:t>
            </w:r>
            <w:proofErr w:type="gram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Птицы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парка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>».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C01525" w:rsidRDefault="00C0152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>
              <w:rPr>
                <w:rFonts w:eastAsia="Times New Roman" w:cs="Times New Roman"/>
                <w:lang w:eastAsia="ru-RU" w:bidi="en-US"/>
              </w:rPr>
              <w:t>4</w:t>
            </w:r>
          </w:p>
        </w:tc>
      </w:tr>
      <w:tr w:rsidR="00B25185" w:rsidRPr="00B25185" w:rsidTr="00B25185">
        <w:trPr>
          <w:trHeight w:val="469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12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Класс Млекопитающие, или Звери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Лабораторная работа № 8 « Строение скелета млекопитающих»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C01525" w:rsidRDefault="00C0152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>
              <w:rPr>
                <w:rFonts w:eastAsia="Times New Roman" w:cs="Times New Roman"/>
                <w:lang w:eastAsia="ru-RU" w:bidi="en-US"/>
              </w:rPr>
              <w:t>6</w:t>
            </w:r>
          </w:p>
        </w:tc>
      </w:tr>
      <w:tr w:rsidR="00B25185" w:rsidRPr="00B25185" w:rsidTr="00B25185">
        <w:trPr>
          <w:trHeight w:val="733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 w:rsidRPr="00B25185">
              <w:rPr>
                <w:rFonts w:eastAsia="Times New Roman" w:cs="Times New Roman"/>
                <w:lang w:val="en-US" w:eastAsia="ru-RU" w:bidi="en-US"/>
              </w:rPr>
              <w:t>13</w:t>
            </w:r>
          </w:p>
        </w:tc>
        <w:tc>
          <w:tcPr>
            <w:tcW w:w="1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Развитие животного мира на земле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Итоговый контроль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Экскурсия № 3 «Жизнь природного сообщества весной</w:t>
            </w:r>
            <w:proofErr w:type="gramStart"/>
            <w:r w:rsidRPr="00B25185">
              <w:rPr>
                <w:rFonts w:eastAsia="Times New Roman" w:cs="Times New Roman"/>
                <w:lang w:eastAsia="ru-RU" w:bidi="en-US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316A6C" w:rsidP="00B25185">
            <w:pPr>
              <w:spacing w:after="0" w:line="240" w:lineRule="auto"/>
              <w:rPr>
                <w:rFonts w:eastAsia="Times New Roman" w:cs="Times New Roman"/>
                <w:lang w:eastAsia="ru-RU" w:bidi="en-US"/>
              </w:rPr>
            </w:pPr>
            <w:r>
              <w:rPr>
                <w:rFonts w:eastAsia="Times New Roman" w:cs="Times New Roman"/>
                <w:lang w:eastAsia="ru-RU" w:bidi="en-US"/>
              </w:rPr>
              <w:t>1</w:t>
            </w:r>
          </w:p>
        </w:tc>
      </w:tr>
      <w:tr w:rsidR="00B25185" w:rsidRPr="00B25185" w:rsidTr="00B25185">
        <w:trPr>
          <w:trHeight w:val="390"/>
          <w:tblCellSpacing w:w="0" w:type="dxa"/>
        </w:trPr>
        <w:tc>
          <w:tcPr>
            <w:tcW w:w="1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Итого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: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Экскурсий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– 3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Лабораторных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</w:t>
            </w:r>
            <w:proofErr w:type="spellStart"/>
            <w:r w:rsidRPr="00B25185">
              <w:rPr>
                <w:rFonts w:eastAsia="Times New Roman" w:cs="Times New Roman"/>
                <w:lang w:val="en-US" w:eastAsia="ru-RU" w:bidi="en-US"/>
              </w:rPr>
              <w:t>работ</w:t>
            </w:r>
            <w:proofErr w:type="spellEnd"/>
            <w:r w:rsidRPr="00B25185">
              <w:rPr>
                <w:rFonts w:eastAsia="Times New Roman" w:cs="Times New Roman"/>
                <w:lang w:val="en-US" w:eastAsia="ru-RU" w:bidi="en-US"/>
              </w:rPr>
              <w:t xml:space="preserve"> – 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185" w:rsidRPr="00B25185" w:rsidRDefault="00E15D6E" w:rsidP="00B25185">
            <w:pPr>
              <w:spacing w:after="0" w:line="240" w:lineRule="auto"/>
              <w:rPr>
                <w:rFonts w:eastAsia="Times New Roman" w:cs="Times New Roman"/>
                <w:lang w:val="en-US" w:eastAsia="ru-RU" w:bidi="en-US"/>
              </w:rPr>
            </w:pPr>
            <w:r>
              <w:rPr>
                <w:rFonts w:eastAsia="Times New Roman" w:cs="Times New Roman"/>
                <w:lang w:val="en-US" w:eastAsia="ru-RU" w:bidi="en-US"/>
              </w:rPr>
              <w:t>3</w:t>
            </w:r>
            <w:r>
              <w:rPr>
                <w:rFonts w:eastAsia="Times New Roman" w:cs="Times New Roman"/>
                <w:lang w:eastAsia="ru-RU" w:bidi="en-US"/>
              </w:rPr>
              <w:t>4</w:t>
            </w:r>
            <w:r w:rsidR="00B25185" w:rsidRPr="00B25185">
              <w:rPr>
                <w:rFonts w:eastAsia="Times New Roman" w:cs="Times New Roman"/>
                <w:lang w:val="en-US" w:eastAsia="ru-RU" w:bidi="en-US"/>
              </w:rPr>
              <w:t>ч</w:t>
            </w:r>
          </w:p>
        </w:tc>
      </w:tr>
    </w:tbl>
    <w:p w:rsidR="00B25185" w:rsidRPr="00B25185" w:rsidRDefault="00B25185" w:rsidP="00B25185">
      <w:pPr>
        <w:spacing w:after="0" w:line="240" w:lineRule="auto"/>
        <w:jc w:val="center"/>
        <w:rPr>
          <w:rFonts w:eastAsia="Times New Roman" w:cs="Times New Roman"/>
          <w:b/>
          <w:lang w:val="en-US" w:eastAsia="ru-RU" w:bidi="en-US"/>
        </w:rPr>
      </w:pPr>
    </w:p>
    <w:p w:rsidR="00B25185" w:rsidRPr="00B25185" w:rsidRDefault="00B25185" w:rsidP="00B25185">
      <w:pPr>
        <w:spacing w:after="0" w:line="240" w:lineRule="auto"/>
        <w:jc w:val="center"/>
        <w:rPr>
          <w:rFonts w:eastAsia="Times New Roman" w:cs="Times New Roman"/>
          <w:b/>
          <w:lang w:eastAsia="ru-RU" w:bidi="en-US"/>
        </w:rPr>
      </w:pPr>
    </w:p>
    <w:p w:rsidR="00B25185" w:rsidRPr="00B25185" w:rsidRDefault="00B25185" w:rsidP="00B25185">
      <w:pPr>
        <w:spacing w:after="0" w:line="240" w:lineRule="auto"/>
        <w:jc w:val="center"/>
        <w:rPr>
          <w:rFonts w:eastAsia="Times New Roman" w:cs="Times New Roman"/>
          <w:b/>
          <w:lang w:eastAsia="ru-RU" w:bidi="en-US"/>
        </w:rPr>
      </w:pPr>
    </w:p>
    <w:p w:rsidR="00B25185" w:rsidRPr="00B25185" w:rsidRDefault="00B25185" w:rsidP="00B25185">
      <w:pPr>
        <w:spacing w:after="0" w:line="240" w:lineRule="auto"/>
        <w:jc w:val="center"/>
        <w:rPr>
          <w:rFonts w:eastAsia="Times New Roman" w:cs="Times New Roman"/>
          <w:b/>
          <w:lang w:eastAsia="ru-RU" w:bidi="en-US"/>
        </w:rPr>
      </w:pPr>
    </w:p>
    <w:p w:rsidR="00B25185" w:rsidRPr="00B25185" w:rsidRDefault="00B25185" w:rsidP="00B25185">
      <w:pPr>
        <w:spacing w:after="0" w:line="240" w:lineRule="auto"/>
        <w:jc w:val="center"/>
        <w:rPr>
          <w:rFonts w:eastAsia="Times New Roman" w:cs="Times New Roman"/>
          <w:b/>
          <w:lang w:eastAsia="ru-RU" w:bidi="en-US"/>
        </w:rPr>
      </w:pPr>
    </w:p>
    <w:p w:rsidR="003F7F36" w:rsidRDefault="003F7F36" w:rsidP="00B25185">
      <w:pPr>
        <w:spacing w:after="0" w:line="240" w:lineRule="auto"/>
        <w:jc w:val="center"/>
        <w:rPr>
          <w:rFonts w:eastAsia="Times New Roman" w:cs="Times New Roman"/>
          <w:b/>
          <w:lang w:eastAsia="ru-RU" w:bidi="en-US"/>
        </w:rPr>
      </w:pPr>
    </w:p>
    <w:p w:rsidR="003F7F36" w:rsidRDefault="003F7F36" w:rsidP="00B25185">
      <w:pPr>
        <w:spacing w:after="0" w:line="240" w:lineRule="auto"/>
        <w:jc w:val="center"/>
        <w:rPr>
          <w:rFonts w:eastAsia="Times New Roman" w:cs="Times New Roman"/>
          <w:b/>
          <w:lang w:eastAsia="ru-RU" w:bidi="en-US"/>
        </w:rPr>
      </w:pPr>
    </w:p>
    <w:p w:rsidR="00B25185" w:rsidRPr="00B25185" w:rsidRDefault="00B25185" w:rsidP="00B25185">
      <w:pPr>
        <w:spacing w:after="0" w:line="240" w:lineRule="auto"/>
        <w:jc w:val="center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Информационно-методическое обеспечение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Методическая литература для учителя</w:t>
      </w:r>
    </w:p>
    <w:p w:rsidR="00B25185" w:rsidRPr="00B25185" w:rsidRDefault="00B25185" w:rsidP="00B25185">
      <w:pPr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Мирзоев С.С. Активизация познавательного интереса учащихся / С.С. Мирзоев // Биология в школе, 2007. - №6. – С. 35-38.</w:t>
      </w:r>
    </w:p>
    <w:p w:rsidR="00B25185" w:rsidRPr="00B25185" w:rsidRDefault="00B25185" w:rsidP="00B25185">
      <w:pPr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Пугал Н.А. Технические средства обучения // Биология в школе, 2003, №6-7. – С. 44-46.</w:t>
      </w:r>
    </w:p>
    <w:p w:rsidR="00B25185" w:rsidRPr="00B25185" w:rsidRDefault="00B25185" w:rsidP="00B25185">
      <w:pPr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spellStart"/>
      <w:r w:rsidRPr="00B25185">
        <w:rPr>
          <w:rFonts w:eastAsia="Times New Roman" w:cs="Times New Roman"/>
          <w:lang w:eastAsia="ru-RU" w:bidi="en-US"/>
        </w:rPr>
        <w:t>Селевко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Г.К. Современные образовательные технологии. / Г.К. </w:t>
      </w:r>
      <w:proofErr w:type="spellStart"/>
      <w:r w:rsidRPr="00B25185">
        <w:rPr>
          <w:rFonts w:eastAsia="Times New Roman" w:cs="Times New Roman"/>
          <w:lang w:eastAsia="ru-RU" w:bidi="en-US"/>
        </w:rPr>
        <w:t>Селевко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- М.: Народное образование, 1998. – 256 с.</w:t>
      </w:r>
    </w:p>
    <w:p w:rsidR="00B25185" w:rsidRPr="00B25185" w:rsidRDefault="00B25185" w:rsidP="00B25185">
      <w:pPr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spellStart"/>
      <w:r w:rsidRPr="00B25185">
        <w:rPr>
          <w:rFonts w:eastAsia="Times New Roman" w:cs="Times New Roman"/>
          <w:lang w:eastAsia="ru-RU" w:bidi="en-US"/>
        </w:rPr>
        <w:t>Селевко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Г.К. Энциклопедия образовательных технологий. / Г.К. </w:t>
      </w:r>
      <w:proofErr w:type="spellStart"/>
      <w:r w:rsidRPr="00B25185">
        <w:rPr>
          <w:rFonts w:eastAsia="Times New Roman" w:cs="Times New Roman"/>
          <w:lang w:eastAsia="ru-RU" w:bidi="en-US"/>
        </w:rPr>
        <w:t>Селивко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- Т.1. - М.: НИИ школьных технологий, 2006. – 816 с.</w:t>
      </w:r>
    </w:p>
    <w:p w:rsidR="00B25185" w:rsidRPr="00B25185" w:rsidRDefault="00B25185" w:rsidP="00B25185">
      <w:pPr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spellStart"/>
      <w:r w:rsidRPr="00B25185">
        <w:rPr>
          <w:rFonts w:eastAsia="Times New Roman" w:cs="Times New Roman"/>
          <w:lang w:eastAsia="ru-RU" w:bidi="en-US"/>
        </w:rPr>
        <w:t>Стамберская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Л.В. Урок биологии шагает в компьютерный класс // Биология в школе, 2006. - №6. – С. 31-36.</w:t>
      </w:r>
    </w:p>
    <w:p w:rsidR="00B25185" w:rsidRPr="00B25185" w:rsidRDefault="00B25185" w:rsidP="00B25185">
      <w:pPr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Тушина И.А. Использование компьютерных технологий в обучении биологии // Первое сентября.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Биология</w:t>
      </w:r>
      <w:proofErr w:type="spellEnd"/>
      <w:r w:rsidRPr="00B25185">
        <w:rPr>
          <w:rFonts w:eastAsia="Times New Roman" w:cs="Times New Roman"/>
          <w:lang w:val="en-US" w:eastAsia="ru-RU" w:bidi="en-US"/>
        </w:rPr>
        <w:t>, 2003, №27-28.</w:t>
      </w:r>
    </w:p>
    <w:p w:rsidR="00B25185" w:rsidRPr="00B25185" w:rsidRDefault="00B25185" w:rsidP="00B25185">
      <w:pPr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Использование ИКТ при работе с методическими материалами в подготовке уроков биологии.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Пермь</w:t>
      </w:r>
      <w:proofErr w:type="spellEnd"/>
      <w:r w:rsidRPr="00B25185">
        <w:rPr>
          <w:rFonts w:eastAsia="Times New Roman" w:cs="Times New Roman"/>
          <w:lang w:val="en-US" w:eastAsia="ru-RU" w:bidi="en-US"/>
        </w:rPr>
        <w:t>, 2006.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val="en-US" w:eastAsia="ru-RU" w:bidi="en-US"/>
        </w:rPr>
      </w:pP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Мультимедийная</w:t>
      </w:r>
      <w:proofErr w:type="spellEnd"/>
      <w:r w:rsidRPr="00B25185">
        <w:rPr>
          <w:rFonts w:eastAsia="Times New Roman" w:cs="Times New Roman"/>
          <w:b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поддержка</w:t>
      </w:r>
      <w:proofErr w:type="spellEnd"/>
      <w:r w:rsidRPr="00B25185">
        <w:rPr>
          <w:rFonts w:eastAsia="Times New Roman" w:cs="Times New Roman"/>
          <w:b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курса</w:t>
      </w:r>
      <w:proofErr w:type="spellEnd"/>
    </w:p>
    <w:p w:rsidR="00B25185" w:rsidRPr="00B25185" w:rsidRDefault="00B25185" w:rsidP="00B25185">
      <w:pPr>
        <w:numPr>
          <w:ilvl w:val="0"/>
          <w:numId w:val="44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Биология. 7 класс. Образовательный комплекс, (электронное учебное издание), Фирма «1</w:t>
      </w:r>
      <w:proofErr w:type="gramStart"/>
      <w:r w:rsidRPr="00B25185">
        <w:rPr>
          <w:rFonts w:eastAsia="Times New Roman" w:cs="Times New Roman"/>
          <w:lang w:eastAsia="ru-RU" w:bidi="en-US"/>
        </w:rPr>
        <w:t xml:space="preserve"> С</w:t>
      </w:r>
      <w:proofErr w:type="gramEnd"/>
      <w:r w:rsidRPr="00B25185">
        <w:rPr>
          <w:rFonts w:eastAsia="Times New Roman" w:cs="Times New Roman"/>
          <w:lang w:eastAsia="ru-RU" w:bidi="en-US"/>
        </w:rPr>
        <w:t>», Издательский центр «</w:t>
      </w:r>
      <w:proofErr w:type="spellStart"/>
      <w:r w:rsidRPr="00B25185">
        <w:rPr>
          <w:rFonts w:eastAsia="Times New Roman" w:cs="Times New Roman"/>
          <w:lang w:eastAsia="ru-RU" w:bidi="en-US"/>
        </w:rPr>
        <w:t>Вентана</w:t>
      </w:r>
      <w:proofErr w:type="spellEnd"/>
      <w:r w:rsidRPr="00B25185">
        <w:rPr>
          <w:rFonts w:eastAsia="Times New Roman" w:cs="Times New Roman"/>
          <w:lang w:eastAsia="ru-RU" w:bidi="en-US"/>
        </w:rPr>
        <w:t>-Граф», 2007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val="en-US" w:eastAsia="ru-RU" w:bidi="en-US"/>
        </w:rPr>
      </w:pP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Основная</w:t>
      </w:r>
      <w:proofErr w:type="spellEnd"/>
      <w:r w:rsidRPr="00B25185">
        <w:rPr>
          <w:rFonts w:eastAsia="Times New Roman" w:cs="Times New Roman"/>
          <w:b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литература</w:t>
      </w:r>
      <w:proofErr w:type="spellEnd"/>
      <w:r w:rsidRPr="00B25185">
        <w:rPr>
          <w:rFonts w:eastAsia="Times New Roman" w:cs="Times New Roman"/>
          <w:b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для</w:t>
      </w:r>
      <w:proofErr w:type="spellEnd"/>
      <w:r w:rsidRPr="00B25185">
        <w:rPr>
          <w:rFonts w:eastAsia="Times New Roman" w:cs="Times New Roman"/>
          <w:b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учащихся</w:t>
      </w:r>
      <w:proofErr w:type="spellEnd"/>
    </w:p>
    <w:p w:rsidR="00B25185" w:rsidRPr="00B25185" w:rsidRDefault="00B25185" w:rsidP="00B25185">
      <w:pPr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Учебник Биология: 7 класс: учебник для учащихся общеобразовательных учреждений / В.М. Константинов, В.Г. Бабенко, В.С. </w:t>
      </w:r>
      <w:proofErr w:type="spellStart"/>
      <w:r w:rsidRPr="00B25185">
        <w:rPr>
          <w:rFonts w:eastAsia="Times New Roman" w:cs="Times New Roman"/>
          <w:lang w:eastAsia="ru-RU" w:bidi="en-US"/>
        </w:rPr>
        <w:t>Кумченко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. – М.: </w:t>
      </w:r>
      <w:proofErr w:type="spellStart"/>
      <w:r w:rsidRPr="00B25185">
        <w:rPr>
          <w:rFonts w:eastAsia="Times New Roman" w:cs="Times New Roman"/>
          <w:lang w:eastAsia="ru-RU" w:bidi="en-US"/>
        </w:rPr>
        <w:t>Вентана</w:t>
      </w:r>
      <w:proofErr w:type="spellEnd"/>
      <w:r w:rsidRPr="00B25185">
        <w:rPr>
          <w:rFonts w:eastAsia="Times New Roman" w:cs="Times New Roman"/>
          <w:lang w:eastAsia="ru-RU" w:bidi="en-US"/>
        </w:rPr>
        <w:t>-Граф, 2014. – 282 с., рекомендованного Министерством образования и науки Российской Федерации.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val="en-US" w:eastAsia="ru-RU" w:bidi="en-US"/>
        </w:rPr>
      </w:pP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Дополнительная</w:t>
      </w:r>
      <w:proofErr w:type="spellEnd"/>
      <w:r w:rsidRPr="00B25185">
        <w:rPr>
          <w:rFonts w:eastAsia="Times New Roman" w:cs="Times New Roman"/>
          <w:b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литература</w:t>
      </w:r>
      <w:proofErr w:type="spellEnd"/>
      <w:r w:rsidRPr="00B25185">
        <w:rPr>
          <w:rFonts w:eastAsia="Times New Roman" w:cs="Times New Roman"/>
          <w:b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для</w:t>
      </w:r>
      <w:proofErr w:type="spellEnd"/>
      <w:r w:rsidRPr="00B25185">
        <w:rPr>
          <w:rFonts w:eastAsia="Times New Roman" w:cs="Times New Roman"/>
          <w:b/>
          <w:lang w:val="en-US" w:eastAsia="ru-RU" w:bidi="en-US"/>
        </w:rPr>
        <w:t xml:space="preserve"> </w:t>
      </w: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учащихся</w:t>
      </w:r>
      <w:proofErr w:type="spellEnd"/>
    </w:p>
    <w:p w:rsidR="00B25185" w:rsidRPr="00B25185" w:rsidRDefault="00B25185" w:rsidP="00B25185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gramStart"/>
      <w:r w:rsidRPr="00B25185">
        <w:rPr>
          <w:rFonts w:eastAsia="Times New Roman" w:cs="Times New Roman"/>
          <w:lang w:eastAsia="ru-RU" w:bidi="en-US"/>
        </w:rPr>
        <w:t>Акимушкин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 И.И. Занимательная биология. - М.: Молодая гвардия, 1972. - 304 с.</w:t>
      </w:r>
    </w:p>
    <w:p w:rsidR="00B25185" w:rsidRPr="00B25185" w:rsidRDefault="00B25185" w:rsidP="00B25185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proofErr w:type="gramStart"/>
      <w:r w:rsidRPr="00B25185">
        <w:rPr>
          <w:rFonts w:eastAsia="Times New Roman" w:cs="Times New Roman"/>
          <w:lang w:eastAsia="ru-RU" w:bidi="en-US"/>
        </w:rPr>
        <w:t>Акимушкин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 И.И</w:t>
      </w:r>
      <w:r w:rsidRPr="00B25185">
        <w:rPr>
          <w:rFonts w:eastAsia="Times New Roman" w:cs="Times New Roman"/>
          <w:i/>
          <w:iCs/>
          <w:lang w:eastAsia="ru-RU" w:bidi="en-US"/>
        </w:rPr>
        <w:t xml:space="preserve">. </w:t>
      </w:r>
      <w:r w:rsidRPr="00B25185">
        <w:rPr>
          <w:rFonts w:eastAsia="Times New Roman" w:cs="Times New Roman"/>
          <w:lang w:eastAsia="ru-RU" w:bidi="en-US"/>
        </w:rPr>
        <w:t>Невидимые нити природы. - М.: Мысль, 2005. - 142 с.</w:t>
      </w:r>
    </w:p>
    <w:p w:rsidR="00B25185" w:rsidRPr="00B25185" w:rsidRDefault="00B25185" w:rsidP="00B25185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Верзилин Н.М. По следам Робинзона. - М., Просвещение, 1994. – 218 с.</w:t>
      </w:r>
    </w:p>
    <w:p w:rsidR="00B25185" w:rsidRPr="00B25185" w:rsidRDefault="00B25185" w:rsidP="00B25185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B25185">
        <w:rPr>
          <w:rFonts w:eastAsia="Times New Roman" w:cs="Times New Roman"/>
          <w:lang w:eastAsia="ru-RU" w:bidi="en-US"/>
        </w:rPr>
        <w:t>Боднарук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, Н.В. </w:t>
      </w:r>
      <w:proofErr w:type="spellStart"/>
      <w:r w:rsidRPr="00B25185">
        <w:rPr>
          <w:rFonts w:eastAsia="Times New Roman" w:cs="Times New Roman"/>
          <w:lang w:eastAsia="ru-RU" w:bidi="en-US"/>
        </w:rPr>
        <w:t>Ковылина</w:t>
      </w:r>
      <w:proofErr w:type="spellEnd"/>
      <w:r w:rsidRPr="00B25185">
        <w:rPr>
          <w:rFonts w:eastAsia="Times New Roman" w:cs="Times New Roman"/>
          <w:lang w:eastAsia="ru-RU" w:bidi="en-US"/>
        </w:rPr>
        <w:t>. – Волгоград: Учитель, 2007. – 174 с.</w:t>
      </w:r>
    </w:p>
    <w:p w:rsidR="00B25185" w:rsidRPr="00B25185" w:rsidRDefault="00B25185" w:rsidP="00B25185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proofErr w:type="spellStart"/>
      <w:r w:rsidRPr="00B25185">
        <w:rPr>
          <w:rFonts w:eastAsia="Times New Roman" w:cs="Times New Roman"/>
          <w:lang w:eastAsia="ru-RU" w:bidi="en-US"/>
        </w:rPr>
        <w:t>Кристиан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де </w:t>
      </w:r>
      <w:proofErr w:type="spellStart"/>
      <w:r w:rsidRPr="00B25185">
        <w:rPr>
          <w:rFonts w:eastAsia="Times New Roman" w:cs="Times New Roman"/>
          <w:lang w:eastAsia="ru-RU" w:bidi="en-US"/>
        </w:rPr>
        <w:t>Дюв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. Путешествие в мир живой клетки. </w:t>
      </w:r>
      <w:proofErr w:type="gramStart"/>
      <w:r w:rsidRPr="00B25185">
        <w:rPr>
          <w:rFonts w:eastAsia="Times New Roman" w:cs="Times New Roman"/>
          <w:lang w:val="en-US" w:eastAsia="ru-RU" w:bidi="en-US"/>
        </w:rPr>
        <w:t>М.:</w:t>
      </w:r>
      <w:proofErr w:type="gramEnd"/>
      <w:r w:rsidRPr="00B25185">
        <w:rPr>
          <w:rFonts w:eastAsia="Times New Roman" w:cs="Times New Roman"/>
          <w:lang w:val="en-US" w:eastAsia="ru-RU" w:bidi="en-US"/>
        </w:rPr>
        <w:t xml:space="preserve"> «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Мир</w:t>
      </w:r>
      <w:proofErr w:type="spellEnd"/>
      <w:r w:rsidRPr="00B25185">
        <w:rPr>
          <w:rFonts w:eastAsia="Times New Roman" w:cs="Times New Roman"/>
          <w:lang w:val="en-US" w:eastAsia="ru-RU" w:bidi="en-US"/>
        </w:rPr>
        <w:t>» 1987. – 256 с.</w:t>
      </w:r>
    </w:p>
    <w:p w:rsidR="00B25185" w:rsidRPr="00B25185" w:rsidRDefault="00B25185" w:rsidP="00B25185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Энциклопедия для детей. Биология. М.: «</w:t>
      </w:r>
      <w:proofErr w:type="spellStart"/>
      <w:r w:rsidRPr="00B25185">
        <w:rPr>
          <w:rFonts w:eastAsia="Times New Roman" w:cs="Times New Roman"/>
          <w:lang w:eastAsia="ru-RU" w:bidi="en-US"/>
        </w:rPr>
        <w:t>Аванта</w:t>
      </w:r>
      <w:proofErr w:type="spellEnd"/>
      <w:r w:rsidRPr="00B25185">
        <w:rPr>
          <w:rFonts w:eastAsia="Times New Roman" w:cs="Times New Roman"/>
          <w:lang w:eastAsia="ru-RU" w:bidi="en-US"/>
        </w:rPr>
        <w:t>+» 1996. – 704 с.</w:t>
      </w:r>
    </w:p>
    <w:p w:rsidR="00B25185" w:rsidRPr="00B25185" w:rsidRDefault="00B25185" w:rsidP="00B25185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r w:rsidRPr="00B25185">
        <w:rPr>
          <w:rFonts w:eastAsia="Times New Roman" w:cs="Times New Roman"/>
          <w:lang w:eastAsia="ru-RU" w:bidi="en-US"/>
        </w:rPr>
        <w:t>Красная книга Ульяновской области</w:t>
      </w:r>
      <w:proofErr w:type="gramStart"/>
      <w:r w:rsidRPr="00B25185">
        <w:rPr>
          <w:rFonts w:eastAsia="Times New Roman" w:cs="Times New Roman"/>
          <w:lang w:eastAsia="ru-RU" w:bidi="en-US"/>
        </w:rPr>
        <w:t xml:space="preserve"> / П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од науч. ред. Е.А. Артемьевой, О.В. Бородина, М.А. </w:t>
      </w:r>
      <w:proofErr w:type="spellStart"/>
      <w:r w:rsidRPr="00B25185">
        <w:rPr>
          <w:rFonts w:eastAsia="Times New Roman" w:cs="Times New Roman"/>
          <w:lang w:eastAsia="ru-RU" w:bidi="en-US"/>
        </w:rPr>
        <w:t>Королькова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, Н.С. </w:t>
      </w:r>
      <w:proofErr w:type="spellStart"/>
      <w:r w:rsidRPr="00B25185">
        <w:rPr>
          <w:rFonts w:eastAsia="Times New Roman" w:cs="Times New Roman"/>
          <w:lang w:eastAsia="ru-RU" w:bidi="en-US"/>
        </w:rPr>
        <w:t>Ракова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; Правительство Ульяновской области.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Ульяновск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: 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Издательство</w:t>
      </w:r>
      <w:proofErr w:type="spellEnd"/>
      <w:r w:rsidRPr="00B25185">
        <w:rPr>
          <w:rFonts w:eastAsia="Times New Roman" w:cs="Times New Roman"/>
          <w:lang w:val="en-US" w:eastAsia="ru-RU" w:bidi="en-US"/>
        </w:rPr>
        <w:t xml:space="preserve"> «</w:t>
      </w:r>
      <w:proofErr w:type="spellStart"/>
      <w:r w:rsidRPr="00B25185">
        <w:rPr>
          <w:rFonts w:eastAsia="Times New Roman" w:cs="Times New Roman"/>
          <w:lang w:val="en-US" w:eastAsia="ru-RU" w:bidi="en-US"/>
        </w:rPr>
        <w:t>Артишок</w:t>
      </w:r>
      <w:proofErr w:type="spellEnd"/>
      <w:r w:rsidRPr="00B25185">
        <w:rPr>
          <w:rFonts w:eastAsia="Times New Roman" w:cs="Times New Roman"/>
          <w:lang w:val="en-US" w:eastAsia="ru-RU" w:bidi="en-US"/>
        </w:rPr>
        <w:t>», 2008. - 508 с.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val="en-US" w:eastAsia="ru-RU" w:bidi="en-US"/>
        </w:rPr>
      </w:pPr>
      <w:proofErr w:type="spellStart"/>
      <w:r w:rsidRPr="00B25185">
        <w:rPr>
          <w:rFonts w:eastAsia="Times New Roman" w:cs="Times New Roman"/>
          <w:b/>
          <w:lang w:val="en-US" w:eastAsia="ru-RU" w:bidi="en-US"/>
        </w:rPr>
        <w:t>Интернет-ресурсы</w:t>
      </w:r>
      <w:proofErr w:type="spellEnd"/>
    </w:p>
    <w:p w:rsidR="00B25185" w:rsidRPr="00B25185" w:rsidRDefault="00B25185" w:rsidP="00B25185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>http</w:t>
      </w:r>
      <w:r w:rsidRPr="00B25185">
        <w:rPr>
          <w:rFonts w:eastAsia="Times New Roman" w:cs="Times New Roman"/>
          <w:u w:val="single"/>
          <w:lang w:eastAsia="ru-RU" w:bidi="en-US"/>
        </w:rPr>
        <w:t>://</w:t>
      </w:r>
      <w:r w:rsidRPr="00B25185">
        <w:rPr>
          <w:rFonts w:eastAsia="Times New Roman" w:cs="Times New Roman"/>
          <w:u w:val="single"/>
          <w:lang w:val="en-US" w:eastAsia="ru-RU" w:bidi="en-US"/>
        </w:rPr>
        <w:t>school</w:t>
      </w:r>
      <w:r w:rsidRPr="00B25185">
        <w:rPr>
          <w:rFonts w:eastAsia="Times New Roman" w:cs="Times New Roman"/>
          <w:u w:val="single"/>
          <w:lang w:eastAsia="ru-RU" w:bidi="en-US"/>
        </w:rPr>
        <w:t>-</w:t>
      </w:r>
      <w:r w:rsidRPr="00B25185">
        <w:rPr>
          <w:rFonts w:eastAsia="Times New Roman" w:cs="Times New Roman"/>
          <w:u w:val="single"/>
          <w:lang w:val="en-US" w:eastAsia="ru-RU" w:bidi="en-US"/>
        </w:rPr>
        <w:t>collection</w:t>
      </w:r>
      <w:r w:rsidRPr="00B25185">
        <w:rPr>
          <w:rFonts w:eastAsia="Times New Roman" w:cs="Times New Roman"/>
          <w:u w:val="single"/>
          <w:lang w:eastAsia="ru-RU" w:bidi="en-US"/>
        </w:rPr>
        <w:t>.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edu</w:t>
      </w:r>
      <w:proofErr w:type="spellEnd"/>
      <w:r w:rsidRPr="00B25185">
        <w:rPr>
          <w:rFonts w:eastAsia="Times New Roman" w:cs="Times New Roman"/>
          <w:u w:val="single"/>
          <w:lang w:eastAsia="ru-RU" w:bidi="en-US"/>
        </w:rPr>
        <w:t>.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ru</w:t>
      </w:r>
      <w:proofErr w:type="spellEnd"/>
      <w:r w:rsidRPr="00B25185">
        <w:rPr>
          <w:rFonts w:eastAsia="Times New Roman" w:cs="Times New Roman"/>
          <w:u w:val="single"/>
          <w:lang w:eastAsia="ru-RU" w:bidi="en-US"/>
        </w:rPr>
        <w:t>/</w:t>
      </w:r>
      <w:r w:rsidRPr="00B25185">
        <w:rPr>
          <w:rFonts w:eastAsia="Times New Roman" w:cs="Times New Roman"/>
          <w:lang w:eastAsia="ru-RU" w:bidi="en-US"/>
        </w:rPr>
        <w:t>) «Единая коллекция Цифровых Образовательных Ресурсов».</w:t>
      </w:r>
    </w:p>
    <w:p w:rsidR="00B25185" w:rsidRPr="00B25185" w:rsidRDefault="00B25185" w:rsidP="00B25185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>http</w:t>
      </w:r>
      <w:r w:rsidRPr="00B25185">
        <w:rPr>
          <w:rFonts w:eastAsia="Times New Roman" w:cs="Times New Roman"/>
          <w:u w:val="single"/>
          <w:lang w:eastAsia="ru-RU" w:bidi="en-US"/>
        </w:rPr>
        <w:t>://</w:t>
      </w:r>
      <w:r w:rsidRPr="00B25185">
        <w:rPr>
          <w:rFonts w:eastAsia="Times New Roman" w:cs="Times New Roman"/>
          <w:u w:val="single"/>
          <w:lang w:val="en-US" w:eastAsia="ru-RU" w:bidi="en-US"/>
        </w:rPr>
        <w:t>www</w:t>
      </w:r>
      <w:r w:rsidRPr="00B25185">
        <w:rPr>
          <w:rFonts w:eastAsia="Times New Roman" w:cs="Times New Roman"/>
          <w:u w:val="single"/>
          <w:lang w:eastAsia="ru-RU" w:bidi="en-US"/>
        </w:rPr>
        <w:t>.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fcior</w:t>
      </w:r>
      <w:proofErr w:type="spellEnd"/>
      <w:r w:rsidRPr="00B25185">
        <w:rPr>
          <w:rFonts w:eastAsia="Times New Roman" w:cs="Times New Roman"/>
          <w:u w:val="single"/>
          <w:lang w:eastAsia="ru-RU" w:bidi="en-US"/>
        </w:rPr>
        <w:t>.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edu</w:t>
      </w:r>
      <w:proofErr w:type="spellEnd"/>
      <w:r w:rsidRPr="00B25185">
        <w:rPr>
          <w:rFonts w:eastAsia="Times New Roman" w:cs="Times New Roman"/>
          <w:u w:val="single"/>
          <w:lang w:eastAsia="ru-RU" w:bidi="en-US"/>
        </w:rPr>
        <w:t>.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ru</w:t>
      </w:r>
      <w:proofErr w:type="spellEnd"/>
      <w:r w:rsidRPr="00B25185">
        <w:rPr>
          <w:rFonts w:eastAsia="Times New Roman" w:cs="Times New Roman"/>
          <w:u w:val="single"/>
          <w:lang w:eastAsia="ru-RU" w:bidi="en-US"/>
        </w:rPr>
        <w:t>/</w:t>
      </w:r>
    </w:p>
    <w:p w:rsidR="00B25185" w:rsidRPr="00B25185" w:rsidRDefault="00B25185" w:rsidP="00B25185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>www</w:t>
      </w:r>
      <w:r w:rsidRPr="00B25185">
        <w:rPr>
          <w:rFonts w:eastAsia="Times New Roman" w:cs="Times New Roman"/>
          <w:u w:val="single"/>
          <w:lang w:eastAsia="ru-RU" w:bidi="en-US"/>
        </w:rPr>
        <w:t>.</w:t>
      </w:r>
      <w:r w:rsidRPr="00B25185">
        <w:rPr>
          <w:rFonts w:eastAsia="Times New Roman" w:cs="Times New Roman"/>
          <w:u w:val="single"/>
          <w:lang w:val="en-US" w:eastAsia="ru-RU" w:bidi="en-US"/>
        </w:rPr>
        <w:t>bio</w:t>
      </w:r>
      <w:r w:rsidRPr="00B25185">
        <w:rPr>
          <w:rFonts w:eastAsia="Times New Roman" w:cs="Times New Roman"/>
          <w:u w:val="single"/>
          <w:lang w:eastAsia="ru-RU" w:bidi="en-US"/>
        </w:rPr>
        <w:t>.1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september</w:t>
      </w:r>
      <w:proofErr w:type="spellEnd"/>
      <w:r w:rsidRPr="00B25185">
        <w:rPr>
          <w:rFonts w:eastAsia="Times New Roman" w:cs="Times New Roman"/>
          <w:u w:val="single"/>
          <w:lang w:eastAsia="ru-RU" w:bidi="en-US"/>
        </w:rPr>
        <w:t>.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ru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– газета «Биология».</w:t>
      </w:r>
    </w:p>
    <w:p w:rsidR="00B25185" w:rsidRPr="00B25185" w:rsidRDefault="00B25185" w:rsidP="00B25185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>www</w:t>
      </w:r>
      <w:r w:rsidRPr="00B25185">
        <w:rPr>
          <w:rFonts w:eastAsia="Times New Roman" w:cs="Times New Roman"/>
          <w:u w:val="single"/>
          <w:lang w:eastAsia="ru-RU" w:bidi="en-US"/>
        </w:rPr>
        <w:t>.</w:t>
      </w:r>
      <w:r w:rsidRPr="00B25185">
        <w:rPr>
          <w:rFonts w:eastAsia="Times New Roman" w:cs="Times New Roman"/>
          <w:u w:val="single"/>
          <w:lang w:val="en-US" w:eastAsia="ru-RU" w:bidi="en-US"/>
        </w:rPr>
        <w:t>bio</w:t>
      </w:r>
      <w:r w:rsidRPr="00B25185">
        <w:rPr>
          <w:rFonts w:eastAsia="Times New Roman" w:cs="Times New Roman"/>
          <w:u w:val="single"/>
          <w:lang w:eastAsia="ru-RU" w:bidi="en-US"/>
        </w:rPr>
        <w:t>.</w:t>
      </w:r>
      <w:r w:rsidRPr="00B25185">
        <w:rPr>
          <w:rFonts w:eastAsia="Times New Roman" w:cs="Times New Roman"/>
          <w:u w:val="single"/>
          <w:lang w:val="en-US" w:eastAsia="ru-RU" w:bidi="en-US"/>
        </w:rPr>
        <w:t>nature</w:t>
      </w:r>
      <w:r w:rsidRPr="00B25185">
        <w:rPr>
          <w:rFonts w:eastAsia="Times New Roman" w:cs="Times New Roman"/>
          <w:u w:val="single"/>
          <w:lang w:eastAsia="ru-RU" w:bidi="en-US"/>
        </w:rPr>
        <w:t>.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ru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– научные новости биологии.</w:t>
      </w:r>
    </w:p>
    <w:p w:rsidR="00B25185" w:rsidRPr="00B25185" w:rsidRDefault="00B25185" w:rsidP="00B25185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>www</w:t>
      </w:r>
      <w:r w:rsidRPr="00B25185">
        <w:rPr>
          <w:rFonts w:eastAsia="Times New Roman" w:cs="Times New Roman"/>
          <w:u w:val="single"/>
          <w:lang w:eastAsia="ru-RU" w:bidi="en-US"/>
        </w:rPr>
        <w:t>.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edios</w:t>
      </w:r>
      <w:proofErr w:type="spellEnd"/>
      <w:r w:rsidRPr="00B25185">
        <w:rPr>
          <w:rFonts w:eastAsia="Times New Roman" w:cs="Times New Roman"/>
          <w:u w:val="single"/>
          <w:lang w:eastAsia="ru-RU" w:bidi="en-US"/>
        </w:rPr>
        <w:t>.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ru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– </w:t>
      </w:r>
      <w:proofErr w:type="spellStart"/>
      <w:r w:rsidRPr="00B25185">
        <w:rPr>
          <w:rFonts w:eastAsia="Times New Roman" w:cs="Times New Roman"/>
          <w:lang w:eastAsia="ru-RU" w:bidi="en-US"/>
        </w:rPr>
        <w:t>Эйдос</w:t>
      </w:r>
      <w:proofErr w:type="spellEnd"/>
      <w:r w:rsidRPr="00B25185">
        <w:rPr>
          <w:rFonts w:eastAsia="Times New Roman" w:cs="Times New Roman"/>
          <w:lang w:eastAsia="ru-RU" w:bidi="en-US"/>
        </w:rPr>
        <w:t xml:space="preserve"> – центр дистанционного образования.</w:t>
      </w:r>
    </w:p>
    <w:p w:rsidR="00B25185" w:rsidRPr="00B25185" w:rsidRDefault="00B25185" w:rsidP="00B25185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>www</w:t>
      </w:r>
      <w:r w:rsidRPr="00B25185">
        <w:rPr>
          <w:rFonts w:eastAsia="Times New Roman" w:cs="Times New Roman"/>
          <w:u w:val="single"/>
          <w:lang w:eastAsia="ru-RU" w:bidi="en-US"/>
        </w:rPr>
        <w:t>.</w:t>
      </w:r>
      <w:r w:rsidRPr="00B25185">
        <w:rPr>
          <w:rFonts w:eastAsia="Times New Roman" w:cs="Times New Roman"/>
          <w:u w:val="single"/>
          <w:lang w:val="en-US" w:eastAsia="ru-RU" w:bidi="en-US"/>
        </w:rPr>
        <w:t>km</w:t>
      </w:r>
      <w:r w:rsidRPr="00B25185">
        <w:rPr>
          <w:rFonts w:eastAsia="Times New Roman" w:cs="Times New Roman"/>
          <w:u w:val="single"/>
          <w:lang w:eastAsia="ru-RU" w:bidi="en-US"/>
        </w:rPr>
        <w:t>.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ru</w:t>
      </w:r>
      <w:proofErr w:type="spellEnd"/>
      <w:r w:rsidRPr="00B25185">
        <w:rPr>
          <w:rFonts w:eastAsia="Times New Roman" w:cs="Times New Roman"/>
          <w:u w:val="single"/>
          <w:lang w:eastAsia="ru-RU" w:bidi="en-US"/>
        </w:rPr>
        <w:t>/</w:t>
      </w:r>
      <w:r w:rsidRPr="00B25185">
        <w:rPr>
          <w:rFonts w:eastAsia="Times New Roman" w:cs="Times New Roman"/>
          <w:u w:val="single"/>
          <w:lang w:val="en-US" w:eastAsia="ru-RU" w:bidi="en-US"/>
        </w:rPr>
        <w:t>education</w:t>
      </w:r>
      <w:r w:rsidRPr="00B25185">
        <w:rPr>
          <w:rFonts w:eastAsia="Times New Roman" w:cs="Times New Roman"/>
          <w:lang w:eastAsia="ru-RU" w:bidi="en-US"/>
        </w:rPr>
        <w:t xml:space="preserve"> - учебные материалы и словари на сайте «Кирилл и Мефодий».</w:t>
      </w:r>
    </w:p>
    <w:p w:rsidR="00B25185" w:rsidRPr="00B25185" w:rsidRDefault="00B25185" w:rsidP="00B25185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>http</w:t>
      </w:r>
      <w:r w:rsidRPr="00B25185">
        <w:rPr>
          <w:rFonts w:eastAsia="Times New Roman" w:cs="Times New Roman"/>
          <w:u w:val="single"/>
          <w:lang w:eastAsia="ru-RU" w:bidi="en-US"/>
        </w:rPr>
        <w:t>://</w:t>
      </w:r>
      <w:r w:rsidRPr="00B25185">
        <w:rPr>
          <w:rFonts w:eastAsia="Times New Roman" w:cs="Times New Roman"/>
          <w:u w:val="single"/>
          <w:lang w:val="en-US" w:eastAsia="ru-RU" w:bidi="en-US"/>
        </w:rPr>
        <w:t>video</w:t>
      </w:r>
      <w:r w:rsidRPr="00B25185">
        <w:rPr>
          <w:rFonts w:eastAsia="Times New Roman" w:cs="Times New Roman"/>
          <w:u w:val="single"/>
          <w:lang w:eastAsia="ru-RU" w:bidi="en-US"/>
        </w:rPr>
        <w:t>.</w:t>
      </w:r>
      <w:proofErr w:type="spellStart"/>
      <w:r w:rsidRPr="00B25185">
        <w:rPr>
          <w:rFonts w:eastAsia="Times New Roman" w:cs="Times New Roman"/>
          <w:u w:val="single"/>
          <w:lang w:val="en-US" w:eastAsia="ru-RU" w:bidi="en-US"/>
        </w:rPr>
        <w:t>edu</w:t>
      </w:r>
      <w:proofErr w:type="spellEnd"/>
      <w:r w:rsidRPr="00B25185">
        <w:rPr>
          <w:rFonts w:eastAsia="Times New Roman" w:cs="Times New Roman"/>
          <w:u w:val="single"/>
          <w:lang w:eastAsia="ru-RU" w:bidi="en-US"/>
        </w:rPr>
        <w:t>-</w:t>
      </w:r>
      <w:r w:rsidRPr="00B25185">
        <w:rPr>
          <w:rFonts w:eastAsia="Times New Roman" w:cs="Times New Roman"/>
          <w:u w:val="single"/>
          <w:lang w:val="en-US" w:eastAsia="ru-RU" w:bidi="en-US"/>
        </w:rPr>
        <w:t>lib</w:t>
      </w:r>
      <w:r w:rsidRPr="00B25185">
        <w:rPr>
          <w:rFonts w:eastAsia="Times New Roman" w:cs="Times New Roman"/>
          <w:u w:val="single"/>
          <w:lang w:eastAsia="ru-RU" w:bidi="en-US"/>
        </w:rPr>
        <w:t>.</w:t>
      </w:r>
      <w:r w:rsidRPr="00B25185">
        <w:rPr>
          <w:rFonts w:eastAsia="Times New Roman" w:cs="Times New Roman"/>
          <w:u w:val="single"/>
          <w:lang w:val="en-US" w:eastAsia="ru-RU" w:bidi="en-US"/>
        </w:rPr>
        <w:t>net</w:t>
      </w:r>
      <w:r w:rsidRPr="00B25185">
        <w:rPr>
          <w:rFonts w:eastAsia="Times New Roman" w:cs="Times New Roman"/>
          <w:lang w:eastAsia="ru-RU" w:bidi="en-US"/>
        </w:rPr>
        <w:t xml:space="preserve"> – учебные фильмы.</w:t>
      </w:r>
    </w:p>
    <w:p w:rsidR="00B25185" w:rsidRPr="00B25185" w:rsidRDefault="00B25185" w:rsidP="00B25185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>biology-online.ru</w:t>
      </w:r>
    </w:p>
    <w:p w:rsidR="00B25185" w:rsidRPr="00B25185" w:rsidRDefault="00B25185" w:rsidP="00B25185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val="en-US" w:eastAsia="ru-RU" w:bidi="en-US"/>
        </w:rPr>
      </w:pPr>
      <w:r w:rsidRPr="00B25185">
        <w:rPr>
          <w:rFonts w:eastAsia="Times New Roman" w:cs="Times New Roman"/>
          <w:u w:val="single"/>
          <w:lang w:val="en-US" w:eastAsia="ru-RU" w:bidi="en-US"/>
        </w:rPr>
        <w:t>youtube.com</w:t>
      </w:r>
    </w:p>
    <w:p w:rsidR="00E1378E" w:rsidRDefault="00E1378E" w:rsidP="00B25185">
      <w:pPr>
        <w:spacing w:after="240" w:line="240" w:lineRule="auto"/>
        <w:jc w:val="center"/>
        <w:rPr>
          <w:rFonts w:eastAsia="Times New Roman" w:cs="Times New Roman"/>
          <w:b/>
          <w:lang w:eastAsia="ru-RU" w:bidi="en-US"/>
        </w:rPr>
      </w:pPr>
    </w:p>
    <w:p w:rsidR="00E1378E" w:rsidRDefault="00E1378E" w:rsidP="00B25185">
      <w:pPr>
        <w:spacing w:after="240" w:line="240" w:lineRule="auto"/>
        <w:jc w:val="center"/>
        <w:rPr>
          <w:rFonts w:eastAsia="Times New Roman" w:cs="Times New Roman"/>
          <w:b/>
          <w:lang w:eastAsia="ru-RU" w:bidi="en-US"/>
        </w:rPr>
      </w:pPr>
    </w:p>
    <w:p w:rsidR="00E1378E" w:rsidRDefault="00E1378E" w:rsidP="00B25185">
      <w:pPr>
        <w:spacing w:after="240" w:line="240" w:lineRule="auto"/>
        <w:jc w:val="center"/>
        <w:rPr>
          <w:rFonts w:eastAsia="Times New Roman" w:cs="Times New Roman"/>
          <w:b/>
          <w:lang w:eastAsia="ru-RU" w:bidi="en-US"/>
        </w:rPr>
      </w:pPr>
    </w:p>
    <w:p w:rsidR="00B25185" w:rsidRPr="00B25185" w:rsidRDefault="00B25185" w:rsidP="00B25185">
      <w:pPr>
        <w:spacing w:after="240" w:line="240" w:lineRule="auto"/>
        <w:jc w:val="center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eastAsia="ru-RU" w:bidi="en-US"/>
        </w:rPr>
        <w:t>Планируемые результаты изучения учебного предмета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val="en-US" w:eastAsia="ru-RU" w:bidi="en-US"/>
        </w:rPr>
        <w:t>I</w:t>
      </w:r>
      <w:r w:rsidRPr="00B25185">
        <w:rPr>
          <w:rFonts w:eastAsia="Times New Roman" w:cs="Times New Roman"/>
          <w:lang w:eastAsia="ru-RU" w:bidi="en-US"/>
        </w:rPr>
        <w:t xml:space="preserve">. Учащиеся должны знать определения основных терминов и понятий, изучаемых в 7 классе в курсе ботаники, особенности строения животных и зависимости организма от среды обитания, основные процессы жизнедеятельности организма. Иметь представление об эволюции животных, их разнообразии: от самых древних, примитивных </w:t>
      </w:r>
      <w:proofErr w:type="gramStart"/>
      <w:r w:rsidRPr="00B25185">
        <w:rPr>
          <w:rFonts w:eastAsia="Times New Roman" w:cs="Times New Roman"/>
          <w:lang w:eastAsia="ru-RU" w:bidi="en-US"/>
        </w:rPr>
        <w:t>до</w:t>
      </w:r>
      <w:proofErr w:type="gramEnd"/>
      <w:r w:rsidRPr="00B25185">
        <w:rPr>
          <w:rFonts w:eastAsia="Times New Roman" w:cs="Times New Roman"/>
          <w:lang w:eastAsia="ru-RU" w:bidi="en-US"/>
        </w:rPr>
        <w:t xml:space="preserve"> наиболее развитых. Знать о приспособленности животных к жизни в природных сообществах, об изменении природных сообществ и их разнообразии на Земле.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b/>
          <w:lang w:eastAsia="ru-RU" w:bidi="en-US"/>
        </w:rPr>
      </w:pPr>
      <w:r w:rsidRPr="00B25185">
        <w:rPr>
          <w:rFonts w:eastAsia="Times New Roman" w:cs="Times New Roman"/>
          <w:b/>
          <w:lang w:val="en-US" w:eastAsia="ru-RU" w:bidi="en-US"/>
        </w:rPr>
        <w:t>II</w:t>
      </w:r>
      <w:r w:rsidRPr="00B25185">
        <w:rPr>
          <w:rFonts w:eastAsia="Times New Roman" w:cs="Times New Roman"/>
          <w:b/>
          <w:lang w:eastAsia="ru-RU" w:bidi="en-US"/>
        </w:rPr>
        <w:t>. К концу 7 класса учащиеся должны овладеть следующими умениями и навыками: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Распознавать на рисунках и таблицах различных представителей царства Животные, их органы, ткани, клетку.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Разъяснять значения биологических терминов и правильно их употреблять; пользоваться энциклопедиями, биологическими справочниками и словарями.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Работать со схемами и таблицами, иллюстрирующими особенности организмов и процессы, происходящие в них.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Находить и объяснять взаимосвязь между особенностями строения и жизнедеятельности животных и средой их обитания.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Приводить примеры различных представителей царства Животных.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Освоить приёмы работы со световым микроскопом, знать правила оформления лабораторных работ.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Освоить приёмы работы с определителями животных.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Знать правила обращения с биологическими приборами, правила поведения в кабинете биологии.</w:t>
      </w:r>
    </w:p>
    <w:p w:rsidR="00B25185" w:rsidRP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Уметь проводить простейшие биологические эксперименты, делать обобщения и выводы.</w:t>
      </w:r>
    </w:p>
    <w:p w:rsidR="00B25185" w:rsidRDefault="00B25185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  <w:r w:rsidRPr="00B25185">
        <w:rPr>
          <w:rFonts w:eastAsia="Times New Roman" w:cs="Times New Roman"/>
          <w:lang w:eastAsia="ru-RU" w:bidi="en-US"/>
        </w:rPr>
        <w:t>Работать с текстом учебника и дополнительной литературой, определять основную мысль, формулировать вопросы к тексту, структурировать информацию, грамотно излагать её с помощью устной и письменной речи.</w:t>
      </w:r>
    </w:p>
    <w:p w:rsidR="00E1378E" w:rsidRDefault="00E1378E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</w:p>
    <w:p w:rsidR="003F7F36" w:rsidRDefault="003F7F36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</w:p>
    <w:p w:rsidR="003F7F36" w:rsidRPr="00B25185" w:rsidRDefault="003F7F36" w:rsidP="00B25185">
      <w:pPr>
        <w:spacing w:after="0" w:line="240" w:lineRule="auto"/>
        <w:rPr>
          <w:rFonts w:eastAsia="Times New Roman" w:cs="Times New Roman"/>
          <w:lang w:eastAsia="ru-RU" w:bidi="en-US"/>
        </w:rPr>
      </w:pPr>
    </w:p>
    <w:p w:rsidR="00E1378E" w:rsidRPr="00E1378E" w:rsidRDefault="00E1378E" w:rsidP="00B25185">
      <w:pPr>
        <w:spacing w:after="0" w:line="240" w:lineRule="auto"/>
        <w:jc w:val="center"/>
        <w:rPr>
          <w:rFonts w:eastAsia="Times New Roman" w:cs="Times New Roman"/>
          <w:b/>
          <w:sz w:val="28"/>
          <w:lang w:eastAsia="ru-RU" w:bidi="en-US"/>
        </w:rPr>
      </w:pPr>
      <w:r w:rsidRPr="00E1378E">
        <w:rPr>
          <w:rFonts w:eastAsia="Times New Roman" w:cs="Times New Roman"/>
          <w:b/>
          <w:sz w:val="28"/>
          <w:lang w:eastAsia="ru-RU" w:bidi="en-US"/>
        </w:rPr>
        <w:t>Перечень стандартного комплекса оборудования</w:t>
      </w:r>
    </w:p>
    <w:p w:rsidR="00B25185" w:rsidRPr="00E1378E" w:rsidRDefault="00E1378E" w:rsidP="00B25185">
      <w:pPr>
        <w:spacing w:after="0" w:line="240" w:lineRule="auto"/>
        <w:jc w:val="center"/>
        <w:rPr>
          <w:rFonts w:eastAsia="Times New Roman" w:cs="Times New Roman"/>
          <w:b/>
          <w:lang w:eastAsia="ru-RU" w:bidi="en-US"/>
        </w:rPr>
      </w:pPr>
      <w:r>
        <w:rPr>
          <w:rFonts w:eastAsia="Times New Roman" w:cs="Times New Roman"/>
          <w:b/>
          <w:lang w:eastAsia="ru-RU" w:bidi="en-US"/>
        </w:rPr>
        <w:t xml:space="preserve"> </w:t>
      </w:r>
      <w:r w:rsidRPr="00E1378E">
        <w:rPr>
          <w:rFonts w:eastAsia="Times New Roman" w:cs="Times New Roman"/>
          <w:b/>
          <w:sz w:val="28"/>
          <w:szCs w:val="28"/>
          <w:lang w:eastAsia="ar-SA"/>
        </w:rPr>
        <w:t xml:space="preserve">ЕСТЕСТВЕННО-НАУЧНОЙ И </w:t>
      </w:r>
      <w:proofErr w:type="gramStart"/>
      <w:r w:rsidRPr="00E1378E">
        <w:rPr>
          <w:rFonts w:eastAsia="Times New Roman" w:cs="Times New Roman"/>
          <w:b/>
          <w:sz w:val="28"/>
          <w:szCs w:val="28"/>
          <w:lang w:eastAsia="ar-SA"/>
        </w:rPr>
        <w:t>ТЕХНОЛОГИЧЕСКОЙ</w:t>
      </w:r>
      <w:proofErr w:type="gramEnd"/>
      <w:r w:rsidRPr="00E1378E">
        <w:rPr>
          <w:rFonts w:eastAsia="Times New Roman" w:cs="Times New Roman"/>
          <w:b/>
          <w:sz w:val="28"/>
          <w:szCs w:val="28"/>
          <w:lang w:eastAsia="ar-SA"/>
        </w:rPr>
        <w:t xml:space="preserve"> НАПРАВЛЕННОСТЕЙ «ТОЧКА РОСТА»</w:t>
      </w:r>
    </w:p>
    <w:p w:rsidR="00E21477" w:rsidRDefault="00E21477" w:rsidP="00E1378E">
      <w:pPr>
        <w:spacing w:after="0" w:line="360" w:lineRule="auto"/>
        <w:rPr>
          <w:rFonts w:eastAsia="Calibri" w:cs="Times New Roman"/>
          <w:b/>
          <w:szCs w:val="24"/>
        </w:rPr>
      </w:pPr>
    </w:p>
    <w:p w:rsidR="00E1378E" w:rsidRDefault="00E1378E" w:rsidP="00D87B5F">
      <w:pPr>
        <w:spacing w:after="0" w:line="240" w:lineRule="auto"/>
        <w:rPr>
          <w:rFonts w:eastAsia="Calibri" w:cs="Times New Roman"/>
          <w:szCs w:val="24"/>
        </w:rPr>
      </w:pPr>
      <w:r w:rsidRPr="00E1378E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ажнейшей частью оснащения ЦЕНТРА «ТОЧКАРОСТА» является цифровая лаборатория, перечень датчиков которой позволяют использовать лабораторию для реализации данной программы, </w:t>
      </w:r>
      <w:proofErr w:type="gramStart"/>
      <w:r>
        <w:rPr>
          <w:rFonts w:eastAsia="Calibri" w:cs="Times New Roman"/>
          <w:szCs w:val="24"/>
        </w:rPr>
        <w:t>делая акцент на методологию науки и напр</w:t>
      </w:r>
      <w:r w:rsidR="00081BE6">
        <w:rPr>
          <w:rFonts w:eastAsia="Calibri" w:cs="Times New Roman"/>
          <w:szCs w:val="24"/>
        </w:rPr>
        <w:t>ямую связана</w:t>
      </w:r>
      <w:r>
        <w:rPr>
          <w:rFonts w:eastAsia="Calibri" w:cs="Times New Roman"/>
          <w:szCs w:val="24"/>
        </w:rPr>
        <w:t xml:space="preserve"> как с</w:t>
      </w:r>
      <w:proofErr w:type="gramEnd"/>
      <w:r>
        <w:rPr>
          <w:rFonts w:eastAsia="Calibri" w:cs="Times New Roman"/>
          <w:szCs w:val="24"/>
        </w:rPr>
        <w:t xml:space="preserve"> общим числом опытов</w:t>
      </w:r>
      <w:r w:rsidR="00081BE6">
        <w:rPr>
          <w:rFonts w:eastAsia="Calibri" w:cs="Times New Roman"/>
          <w:szCs w:val="24"/>
        </w:rPr>
        <w:t xml:space="preserve">, так и направленностью их на формирование самостоятельности действий при проведении наблюдений, измерений, исследований. Введение в школьный эксперимент цифровых датчиков для регистрации различных величин и возможности использовать компьютер (смартфон или планшет) для расчетов и оформления результатов опытов, позволяет перейти на новый качественный уровень проведения измерений, упростив процесс измерений и повысив их точность. Появление цифровых технологий в лабораторных работах повышает их актуальность и привлекательность в сознании современного </w:t>
      </w:r>
      <w:r w:rsidR="00081BE6">
        <w:rPr>
          <w:rFonts w:eastAsia="Calibri" w:cs="Times New Roman"/>
          <w:szCs w:val="24"/>
        </w:rPr>
        <w:lastRenderedPageBreak/>
        <w:t xml:space="preserve">школьника, усиливает </w:t>
      </w:r>
      <w:proofErr w:type="gramStart"/>
      <w:r w:rsidR="00081BE6">
        <w:rPr>
          <w:rFonts w:eastAsia="Calibri" w:cs="Times New Roman"/>
          <w:szCs w:val="24"/>
        </w:rPr>
        <w:t>наглядность</w:t>
      </w:r>
      <w:proofErr w:type="gramEnd"/>
      <w:r w:rsidR="00081BE6">
        <w:rPr>
          <w:rFonts w:eastAsia="Calibri" w:cs="Times New Roman"/>
          <w:szCs w:val="24"/>
        </w:rPr>
        <w:t xml:space="preserve"> как в ходе опытов, так и при обработке результатов с использованием программных средств. Для экспериментальной биологии </w:t>
      </w:r>
      <w:r w:rsidR="009134BC">
        <w:rPr>
          <w:rFonts w:eastAsia="Calibri" w:cs="Times New Roman"/>
          <w:szCs w:val="24"/>
        </w:rPr>
        <w:t xml:space="preserve">это является значимым переходом от качественных наблюдений и опытов к количественным экспериментам. </w:t>
      </w:r>
    </w:p>
    <w:p w:rsidR="009134BC" w:rsidRDefault="009134BC" w:rsidP="00D87B5F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Для работы с цифровыми датчиками используется специальное программное обеспечение, установленное на компьютер. Для коммуникации цифровых датчиков, записи и хранения информации, полученной с их помощью, цифровая лаборатория используется в комплекте с ноутбуком с необходимым установленным программным обеспечением. </w:t>
      </w:r>
    </w:p>
    <w:p w:rsidR="009134BC" w:rsidRDefault="009134BC" w:rsidP="00D87B5F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Использование компьютерной формы регистрации полученных значений и построения графиков изменяет подход к оформлению лабораторных и практических работ  </w:t>
      </w:r>
      <w:proofErr w:type="gramStart"/>
      <w:r w:rsidR="004F7EFD">
        <w:rPr>
          <w:rFonts w:eastAsia="Calibri" w:cs="Times New Roman"/>
          <w:szCs w:val="24"/>
        </w:rPr>
        <w:t>обучающимися</w:t>
      </w:r>
      <w:proofErr w:type="gramEnd"/>
      <w:r w:rsidR="004F7EFD">
        <w:rPr>
          <w:rFonts w:eastAsia="Calibri" w:cs="Times New Roman"/>
          <w:szCs w:val="24"/>
        </w:rPr>
        <w:t xml:space="preserve">. Данные, полученные при помощи цифровых датчиков, вносятся в электронные таблицы, что позволяет строить графики зависимости исследуемых величин на экране компьютера. На основании этих графиков делать выводы о характере  зависимости величин от времени или других параметров. </w:t>
      </w:r>
    </w:p>
    <w:p w:rsidR="004F7EFD" w:rsidRDefault="004F7EFD" w:rsidP="00D87B5F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Эти новые возможности позволяют автоматизировать рутинные процедуры заполнения таблиц, выполнение однотипных расчетов, построения графиков. Цифровая фотокамера позволяет сфотографировать собранную экспериментальную установку и прикрепить фотографию в электронный отчет. Таким образом, осуществляется переход к оформлению электронного отчета о проделанном эксперименте, проектной или исследовательской работе. Электронный отчет позволяет оценить не только предметные результаты, но и коммуникативные и регулятивные действия</w:t>
      </w:r>
      <w:r w:rsidR="006A705E">
        <w:rPr>
          <w:rFonts w:eastAsia="Calibri" w:cs="Times New Roman"/>
          <w:szCs w:val="24"/>
        </w:rPr>
        <w:t xml:space="preserve">; планирование работы, отслеживание хода работы, коррекции плана работы, совместной деятельности, наличие (или отсутствие) конфликтов и их решение. </w:t>
      </w:r>
    </w:p>
    <w:p w:rsidR="006A705E" w:rsidRDefault="006A705E" w:rsidP="00D87B5F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Наличие цифровых датчиков дает возможность проводить различные исследования, опираясь на интересы обучающихся.  В качестве примера можно привести исследования экологической направленности по выявлению факторов загрязнения окружающей среды, изучению экологического состояния школы, почвы, воздуха в населенном пункте. </w:t>
      </w:r>
    </w:p>
    <w:p w:rsidR="006A705E" w:rsidRDefault="006A705E" w:rsidP="00D87B5F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Оснащение для изучения биологии представлено комплектами демонстрационных влажных препаратов, гербариев и коллекций по разным темам курса. 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учебном процессе учащиеся получат возможность </w:t>
      </w:r>
      <w:r w:rsidRPr="00D87B5F">
        <w:rPr>
          <w:rFonts w:eastAsia="Calibri" w:cs="Times New Roman"/>
          <w:szCs w:val="24"/>
        </w:rPr>
        <w:t>чувственного восприятия изучаемых явлен</w:t>
      </w:r>
      <w:r>
        <w:rPr>
          <w:rFonts w:eastAsia="Calibri" w:cs="Times New Roman"/>
          <w:szCs w:val="24"/>
        </w:rPr>
        <w:t xml:space="preserve">ий и объектов. Однако изучаемые </w:t>
      </w:r>
      <w:r w:rsidRPr="00D87B5F">
        <w:rPr>
          <w:rFonts w:eastAsia="Calibri" w:cs="Times New Roman"/>
          <w:szCs w:val="24"/>
        </w:rPr>
        <w:t>явления и объекты не всегда могут быть</w:t>
      </w:r>
      <w:r>
        <w:rPr>
          <w:rFonts w:eastAsia="Calibri" w:cs="Times New Roman"/>
          <w:szCs w:val="24"/>
        </w:rPr>
        <w:t xml:space="preserve"> непосредственно воспроизведены </w:t>
      </w:r>
      <w:r w:rsidRPr="00D87B5F">
        <w:rPr>
          <w:rFonts w:eastAsia="Calibri" w:cs="Times New Roman"/>
          <w:szCs w:val="24"/>
        </w:rPr>
        <w:t>или показаны в учебном помещении. В этом случае учебное оборудование</w:t>
      </w:r>
      <w:r>
        <w:rPr>
          <w:rFonts w:eastAsia="Calibri" w:cs="Times New Roman"/>
          <w:szCs w:val="24"/>
        </w:rPr>
        <w:t xml:space="preserve"> дает </w:t>
      </w:r>
      <w:r w:rsidRPr="00D87B5F">
        <w:rPr>
          <w:rFonts w:eastAsia="Calibri" w:cs="Times New Roman"/>
          <w:szCs w:val="24"/>
        </w:rPr>
        <w:t>возможность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их воспроизвести опосредовано,</w:t>
      </w:r>
      <w:r w:rsidR="00D938A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через коллекцию,</w:t>
      </w:r>
      <w:r w:rsidR="00D938A9">
        <w:rPr>
          <w:rFonts w:eastAsia="Calibri" w:cs="Times New Roman"/>
          <w:szCs w:val="24"/>
        </w:rPr>
        <w:t xml:space="preserve"> </w:t>
      </w:r>
      <w:r w:rsidRPr="00D87B5F">
        <w:rPr>
          <w:rFonts w:eastAsia="Calibri" w:cs="Times New Roman"/>
          <w:szCs w:val="24"/>
        </w:rPr>
        <w:t>гербарный лист, микропрепара</w:t>
      </w:r>
      <w:r>
        <w:rPr>
          <w:rFonts w:eastAsia="Calibri" w:cs="Times New Roman"/>
          <w:szCs w:val="24"/>
        </w:rPr>
        <w:t xml:space="preserve">т, модель, видеофрагмент и т.п. Влажные препараты </w:t>
      </w:r>
      <w:r w:rsidRPr="00D87B5F">
        <w:rPr>
          <w:rFonts w:eastAsia="Calibri" w:cs="Times New Roman"/>
          <w:szCs w:val="24"/>
        </w:rPr>
        <w:t>представляют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собой натуральные объекты, </w:t>
      </w:r>
      <w:r w:rsidRPr="00D87B5F">
        <w:rPr>
          <w:rFonts w:eastAsia="Calibri" w:cs="Times New Roman"/>
          <w:szCs w:val="24"/>
        </w:rPr>
        <w:t>смонтированные на стеклянной пла</w:t>
      </w:r>
      <w:r>
        <w:rPr>
          <w:rFonts w:eastAsia="Calibri" w:cs="Times New Roman"/>
          <w:szCs w:val="24"/>
        </w:rPr>
        <w:t xml:space="preserve">стинке и опущенные в стеклянный </w:t>
      </w:r>
      <w:r w:rsidRPr="00D87B5F">
        <w:rPr>
          <w:rFonts w:eastAsia="Calibri" w:cs="Times New Roman"/>
          <w:szCs w:val="24"/>
        </w:rPr>
        <w:t xml:space="preserve">цилиндр с консервирующей жидкостью, </w:t>
      </w:r>
      <w:r>
        <w:rPr>
          <w:rFonts w:eastAsia="Calibri" w:cs="Times New Roman"/>
          <w:szCs w:val="24"/>
        </w:rPr>
        <w:t xml:space="preserve">либо представленные в пластике. </w:t>
      </w:r>
      <w:proofErr w:type="gramStart"/>
      <w:r w:rsidRPr="00D87B5F">
        <w:rPr>
          <w:rFonts w:eastAsia="Calibri" w:cs="Times New Roman"/>
          <w:szCs w:val="24"/>
        </w:rPr>
        <w:t>Здесь предлагаются тотальные препара</w:t>
      </w:r>
      <w:r>
        <w:rPr>
          <w:rFonts w:eastAsia="Calibri" w:cs="Times New Roman"/>
          <w:szCs w:val="24"/>
        </w:rPr>
        <w:t xml:space="preserve">ты, позволяющие изучать внешнее </w:t>
      </w:r>
      <w:r w:rsidRPr="00D87B5F">
        <w:rPr>
          <w:rFonts w:eastAsia="Calibri" w:cs="Times New Roman"/>
          <w:szCs w:val="24"/>
        </w:rPr>
        <w:t>строение организма или его части, (наприм</w:t>
      </w:r>
      <w:r>
        <w:rPr>
          <w:rFonts w:eastAsia="Calibri" w:cs="Times New Roman"/>
          <w:szCs w:val="24"/>
        </w:rPr>
        <w:t>ер:</w:t>
      </w:r>
      <w:proofErr w:type="gramEnd"/>
      <w:r>
        <w:rPr>
          <w:rFonts w:eastAsia="Calibri" w:cs="Times New Roman"/>
          <w:szCs w:val="24"/>
        </w:rPr>
        <w:t xml:space="preserve"> «Корень бобового растения с  </w:t>
      </w:r>
      <w:r w:rsidRPr="00D87B5F">
        <w:rPr>
          <w:rFonts w:eastAsia="Calibri" w:cs="Times New Roman"/>
          <w:szCs w:val="24"/>
        </w:rPr>
        <w:t>клубеньками», «Гадюка»); анатомические</w:t>
      </w:r>
      <w:r>
        <w:rPr>
          <w:rFonts w:eastAsia="Calibri" w:cs="Times New Roman"/>
          <w:szCs w:val="24"/>
        </w:rPr>
        <w:t xml:space="preserve"> препараты, предназначенные для </w:t>
      </w:r>
      <w:r w:rsidRPr="00D87B5F">
        <w:rPr>
          <w:rFonts w:eastAsia="Calibri" w:cs="Times New Roman"/>
          <w:szCs w:val="24"/>
        </w:rPr>
        <w:t>изучения внутреннего строения орган</w:t>
      </w:r>
      <w:r>
        <w:rPr>
          <w:rFonts w:eastAsia="Calibri" w:cs="Times New Roman"/>
          <w:szCs w:val="24"/>
        </w:rPr>
        <w:t xml:space="preserve">изма или его органов (например: «Внутреннее строение лягушки», «Внутреннее строение птицы»); </w:t>
      </w:r>
      <w:r w:rsidRPr="00D87B5F">
        <w:rPr>
          <w:rFonts w:eastAsia="Calibri" w:cs="Times New Roman"/>
          <w:szCs w:val="24"/>
        </w:rPr>
        <w:t>биологические препараты, дающие п</w:t>
      </w:r>
      <w:r>
        <w:rPr>
          <w:rFonts w:eastAsia="Calibri" w:cs="Times New Roman"/>
          <w:szCs w:val="24"/>
        </w:rPr>
        <w:t xml:space="preserve">редставление о стадиях развития </w:t>
      </w:r>
      <w:r w:rsidRPr="00D87B5F">
        <w:rPr>
          <w:rFonts w:eastAsia="Calibri" w:cs="Times New Roman"/>
          <w:szCs w:val="24"/>
        </w:rPr>
        <w:t xml:space="preserve">организма (например: </w:t>
      </w:r>
      <w:proofErr w:type="gramStart"/>
      <w:r w:rsidRPr="00D87B5F">
        <w:rPr>
          <w:rFonts w:eastAsia="Calibri" w:cs="Times New Roman"/>
          <w:szCs w:val="24"/>
        </w:rPr>
        <w:t>«Развитие кости</w:t>
      </w:r>
      <w:r>
        <w:rPr>
          <w:rFonts w:eastAsia="Calibri" w:cs="Times New Roman"/>
          <w:szCs w:val="24"/>
        </w:rPr>
        <w:t>стой рыбы», «Развитие курицы»).</w:t>
      </w:r>
      <w:proofErr w:type="gramEnd"/>
      <w:r>
        <w:rPr>
          <w:rFonts w:eastAsia="Calibri" w:cs="Times New Roman"/>
          <w:szCs w:val="24"/>
        </w:rPr>
        <w:t xml:space="preserve"> </w:t>
      </w:r>
      <w:r w:rsidRPr="00D87B5F">
        <w:rPr>
          <w:rFonts w:eastAsia="Calibri" w:cs="Times New Roman"/>
          <w:szCs w:val="24"/>
        </w:rPr>
        <w:t xml:space="preserve">Влажные препараты используются как </w:t>
      </w:r>
      <w:r>
        <w:rPr>
          <w:rFonts w:eastAsia="Calibri" w:cs="Times New Roman"/>
          <w:szCs w:val="24"/>
        </w:rPr>
        <w:t xml:space="preserve">раздаточный материал в процессе </w:t>
      </w:r>
      <w:r w:rsidRPr="00D87B5F">
        <w:rPr>
          <w:rFonts w:eastAsia="Calibri" w:cs="Times New Roman"/>
          <w:szCs w:val="24"/>
        </w:rPr>
        <w:t xml:space="preserve">демонстрации при изучении нового материала или </w:t>
      </w:r>
      <w:r>
        <w:rPr>
          <w:rFonts w:eastAsia="Calibri" w:cs="Times New Roman"/>
          <w:szCs w:val="24"/>
        </w:rPr>
        <w:t xml:space="preserve">в процессе выполнения </w:t>
      </w:r>
      <w:r w:rsidRPr="00D87B5F">
        <w:rPr>
          <w:rFonts w:eastAsia="Calibri" w:cs="Times New Roman"/>
          <w:szCs w:val="24"/>
        </w:rPr>
        <w:t>практических заданий, разработанных на их основе.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t xml:space="preserve">Также представлены коллекции </w:t>
      </w:r>
      <w:r>
        <w:rPr>
          <w:rFonts w:eastAsia="Calibri" w:cs="Times New Roman"/>
          <w:szCs w:val="24"/>
        </w:rPr>
        <w:t xml:space="preserve">– наборы предметов или веществ, </w:t>
      </w:r>
      <w:r w:rsidRPr="00D87B5F">
        <w:rPr>
          <w:rFonts w:eastAsia="Calibri" w:cs="Times New Roman"/>
          <w:szCs w:val="24"/>
        </w:rPr>
        <w:t>подобранных по определенным признакам. Объектами их могут быть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расправленные</w:t>
      </w:r>
      <w:r w:rsidR="00316A6C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и засушенные насекомые, ракообразные, </w:t>
      </w:r>
      <w:r w:rsidRPr="00D87B5F">
        <w:rPr>
          <w:rFonts w:eastAsia="Calibri" w:cs="Times New Roman"/>
          <w:szCs w:val="24"/>
        </w:rPr>
        <w:t>раковины</w:t>
      </w:r>
      <w:proofErr w:type="gramStart"/>
      <w:r>
        <w:rPr>
          <w:rFonts w:eastAsia="Calibri" w:cs="Times New Roman"/>
          <w:szCs w:val="24"/>
        </w:rPr>
        <w:t>.</w:t>
      </w:r>
      <w:proofErr w:type="gramEnd"/>
      <w:r>
        <w:rPr>
          <w:rFonts w:eastAsia="Calibri" w:cs="Times New Roman"/>
          <w:szCs w:val="24"/>
        </w:rPr>
        <w:t xml:space="preserve"> </w:t>
      </w:r>
      <w:proofErr w:type="gramStart"/>
      <w:r w:rsidRPr="00D87B5F">
        <w:rPr>
          <w:rFonts w:eastAsia="Calibri" w:cs="Times New Roman"/>
          <w:szCs w:val="24"/>
        </w:rPr>
        <w:t>м</w:t>
      </w:r>
      <w:proofErr w:type="gramEnd"/>
      <w:r w:rsidRPr="00D87B5F">
        <w:rPr>
          <w:rFonts w:eastAsia="Calibri" w:cs="Times New Roman"/>
          <w:szCs w:val="24"/>
        </w:rPr>
        <w:t>оллюсков, отдельные части скелетов животных. В коллекциях сочетают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t>натуральные объекты с их изображение</w:t>
      </w:r>
      <w:r w:rsidR="00D938A9">
        <w:rPr>
          <w:rFonts w:eastAsia="Calibri" w:cs="Times New Roman"/>
          <w:szCs w:val="24"/>
        </w:rPr>
        <w:t>м в виде рисунков или муляжей –</w:t>
      </w:r>
      <w:r w:rsidR="00316A6C">
        <w:rPr>
          <w:rFonts w:eastAsia="Calibri" w:cs="Times New Roman"/>
          <w:szCs w:val="24"/>
        </w:rPr>
        <w:t xml:space="preserve"> </w:t>
      </w:r>
      <w:r w:rsidRPr="00D87B5F">
        <w:rPr>
          <w:rFonts w:eastAsia="Calibri" w:cs="Times New Roman"/>
          <w:szCs w:val="24"/>
        </w:rPr>
        <w:t>имитаций. Предложенные в перечне морфологические коллекции дают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t>представление о внешнем строении о</w:t>
      </w:r>
      <w:r w:rsidR="00D938A9">
        <w:rPr>
          <w:rFonts w:eastAsia="Calibri" w:cs="Times New Roman"/>
          <w:szCs w:val="24"/>
        </w:rPr>
        <w:t xml:space="preserve">рганов или их частей, позволяют </w:t>
      </w:r>
      <w:r w:rsidRPr="00D87B5F">
        <w:rPr>
          <w:rFonts w:eastAsia="Calibri" w:cs="Times New Roman"/>
          <w:szCs w:val="24"/>
        </w:rPr>
        <w:t>проводить сравнения объектов, выяснять их общие черты и черты различия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proofErr w:type="gramStart"/>
      <w:r w:rsidRPr="00D87B5F">
        <w:rPr>
          <w:rFonts w:eastAsia="Calibri" w:cs="Times New Roman"/>
          <w:szCs w:val="24"/>
        </w:rPr>
        <w:t>(например:</w:t>
      </w:r>
      <w:proofErr w:type="gramEnd"/>
      <w:r w:rsidRPr="00D87B5F">
        <w:rPr>
          <w:rFonts w:eastAsia="Calibri" w:cs="Times New Roman"/>
          <w:szCs w:val="24"/>
        </w:rPr>
        <w:t xml:space="preserve"> </w:t>
      </w:r>
      <w:proofErr w:type="gramStart"/>
      <w:r w:rsidRPr="00D87B5F">
        <w:rPr>
          <w:rFonts w:eastAsia="Calibri" w:cs="Times New Roman"/>
          <w:szCs w:val="24"/>
        </w:rPr>
        <w:t>«Представители отрядов насек</w:t>
      </w:r>
      <w:r w:rsidR="00D938A9">
        <w:rPr>
          <w:rFonts w:eastAsia="Calibri" w:cs="Times New Roman"/>
          <w:szCs w:val="24"/>
        </w:rPr>
        <w:t xml:space="preserve">омых» и др.); общебиологические коллекции </w:t>
      </w:r>
      <w:r w:rsidRPr="00D87B5F">
        <w:rPr>
          <w:rFonts w:eastAsia="Calibri" w:cs="Times New Roman"/>
          <w:szCs w:val="24"/>
        </w:rPr>
        <w:t>позволяют</w:t>
      </w:r>
      <w:r w:rsidR="00D938A9">
        <w:rPr>
          <w:rFonts w:eastAsia="Calibri" w:cs="Times New Roman"/>
          <w:szCs w:val="24"/>
        </w:rPr>
        <w:t xml:space="preserve"> выяснять взаимосвязи в органическом </w:t>
      </w:r>
      <w:r w:rsidRPr="00D87B5F">
        <w:rPr>
          <w:rFonts w:eastAsia="Calibri" w:cs="Times New Roman"/>
          <w:szCs w:val="24"/>
        </w:rPr>
        <w:t>мире,</w:t>
      </w:r>
      <w:proofErr w:type="gramEnd"/>
    </w:p>
    <w:p w:rsidR="00D87B5F" w:rsidRPr="00D87B5F" w:rsidRDefault="00D938A9" w:rsidP="00D87B5F">
      <w:pPr>
        <w:spacing w:after="0" w:line="240" w:lineRule="auto"/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szCs w:val="24"/>
        </w:rPr>
        <w:t xml:space="preserve">рассматривать развитие </w:t>
      </w:r>
      <w:r w:rsidR="00D87B5F" w:rsidRPr="00D87B5F">
        <w:rPr>
          <w:rFonts w:eastAsia="Calibri" w:cs="Times New Roman"/>
          <w:szCs w:val="24"/>
        </w:rPr>
        <w:t>организмов</w:t>
      </w:r>
      <w:r>
        <w:rPr>
          <w:rFonts w:eastAsia="Calibri" w:cs="Times New Roman"/>
          <w:szCs w:val="24"/>
        </w:rPr>
        <w:t>, прослеживать общебиологические закономерности (например:</w:t>
      </w:r>
      <w:proofErr w:type="gramEnd"/>
      <w:r>
        <w:rPr>
          <w:rFonts w:eastAsia="Calibri" w:cs="Times New Roman"/>
          <w:szCs w:val="24"/>
        </w:rPr>
        <w:t xml:space="preserve"> </w:t>
      </w:r>
      <w:proofErr w:type="gramStart"/>
      <w:r>
        <w:rPr>
          <w:rFonts w:eastAsia="Calibri" w:cs="Times New Roman"/>
          <w:szCs w:val="24"/>
        </w:rPr>
        <w:t xml:space="preserve">«Примеры защитных приспособлений </w:t>
      </w:r>
      <w:r w:rsidR="00D87B5F" w:rsidRPr="00D87B5F">
        <w:rPr>
          <w:rFonts w:eastAsia="Calibri" w:cs="Times New Roman"/>
          <w:szCs w:val="24"/>
        </w:rPr>
        <w:t>насекомых»).</w:t>
      </w:r>
      <w:proofErr w:type="gramEnd"/>
      <w:r w:rsidR="00D87B5F" w:rsidRPr="00D87B5F">
        <w:rPr>
          <w:rFonts w:eastAsia="Calibri" w:cs="Times New Roman"/>
          <w:szCs w:val="24"/>
        </w:rPr>
        <w:t xml:space="preserve"> Коллекции, как и герба</w:t>
      </w:r>
      <w:r>
        <w:rPr>
          <w:rFonts w:eastAsia="Calibri" w:cs="Times New Roman"/>
          <w:szCs w:val="24"/>
        </w:rPr>
        <w:t xml:space="preserve">рии, используют как </w:t>
      </w:r>
      <w:proofErr w:type="gramStart"/>
      <w:r>
        <w:rPr>
          <w:rFonts w:eastAsia="Calibri" w:cs="Times New Roman"/>
          <w:szCs w:val="24"/>
        </w:rPr>
        <w:t>раздаточный</w:t>
      </w:r>
      <w:proofErr w:type="gramEnd"/>
      <w:r>
        <w:rPr>
          <w:rFonts w:eastAsia="Calibri" w:cs="Times New Roman"/>
          <w:szCs w:val="24"/>
        </w:rPr>
        <w:t xml:space="preserve">  для демонстрации объектов, для выполнения </w:t>
      </w:r>
      <w:r w:rsidR="00D87B5F" w:rsidRPr="00D87B5F">
        <w:rPr>
          <w:rFonts w:eastAsia="Calibri" w:cs="Times New Roman"/>
          <w:szCs w:val="24"/>
        </w:rPr>
        <w:t>практических заданий при закреплении ма</w:t>
      </w:r>
      <w:r>
        <w:rPr>
          <w:rFonts w:eastAsia="Calibri" w:cs="Times New Roman"/>
          <w:szCs w:val="24"/>
        </w:rPr>
        <w:t xml:space="preserve">териала или диагностики учебных результатов. Ознакомление учащихся с микроскопическим строением живых </w:t>
      </w:r>
      <w:r w:rsidR="00D87B5F" w:rsidRPr="00D87B5F">
        <w:rPr>
          <w:rFonts w:eastAsia="Calibri" w:cs="Times New Roman"/>
          <w:szCs w:val="24"/>
        </w:rPr>
        <w:t>организмов – одна из главнейших за</w:t>
      </w:r>
      <w:r>
        <w:rPr>
          <w:rFonts w:eastAsia="Calibri" w:cs="Times New Roman"/>
          <w:szCs w:val="24"/>
        </w:rPr>
        <w:t xml:space="preserve">дач науки, позволяющих подвести </w:t>
      </w:r>
      <w:r w:rsidR="00D87B5F" w:rsidRPr="00D87B5F">
        <w:rPr>
          <w:rFonts w:eastAsia="Calibri" w:cs="Times New Roman"/>
          <w:szCs w:val="24"/>
        </w:rPr>
        <w:t>школьников к пониманию единства орг</w:t>
      </w:r>
      <w:r>
        <w:rPr>
          <w:rFonts w:eastAsia="Calibri" w:cs="Times New Roman"/>
          <w:szCs w:val="24"/>
        </w:rPr>
        <w:t xml:space="preserve">анического мира. Для проведения </w:t>
      </w:r>
      <w:r w:rsidR="00D87B5F" w:rsidRPr="00D87B5F">
        <w:rPr>
          <w:rFonts w:eastAsia="Calibri" w:cs="Times New Roman"/>
          <w:szCs w:val="24"/>
        </w:rPr>
        <w:t>лабораторных работ в цифровую лаб</w:t>
      </w:r>
      <w:r>
        <w:rPr>
          <w:rFonts w:eastAsia="Calibri" w:cs="Times New Roman"/>
          <w:szCs w:val="24"/>
        </w:rPr>
        <w:t xml:space="preserve">ораторию включен микроскоп, а в </w:t>
      </w:r>
      <w:r w:rsidR="00D87B5F" w:rsidRPr="00D87B5F">
        <w:rPr>
          <w:rFonts w:eastAsia="Calibri" w:cs="Times New Roman"/>
          <w:szCs w:val="24"/>
        </w:rPr>
        <w:t>комплекте посуды и оборудования общего</w:t>
      </w:r>
      <w:r>
        <w:rPr>
          <w:rFonts w:eastAsia="Calibri" w:cs="Times New Roman"/>
          <w:szCs w:val="24"/>
        </w:rPr>
        <w:t xml:space="preserve"> назначения имеются необходимое </w:t>
      </w:r>
      <w:r w:rsidR="00D87B5F" w:rsidRPr="00D87B5F">
        <w:rPr>
          <w:rFonts w:eastAsia="Calibri" w:cs="Times New Roman"/>
          <w:szCs w:val="24"/>
        </w:rPr>
        <w:t>оснащение для</w:t>
      </w:r>
      <w:r>
        <w:rPr>
          <w:rFonts w:eastAsia="Calibri" w:cs="Times New Roman"/>
          <w:szCs w:val="24"/>
        </w:rPr>
        <w:t xml:space="preserve"> проведения лабораторных работ. Цифровая лаборатория включает набор для изготовления </w:t>
      </w:r>
      <w:r w:rsidR="00D87B5F" w:rsidRPr="00D87B5F">
        <w:rPr>
          <w:rFonts w:eastAsia="Calibri" w:cs="Times New Roman"/>
          <w:szCs w:val="24"/>
        </w:rPr>
        <w:t xml:space="preserve">микропрепаратов. Свежие препараты изготавливают для </w:t>
      </w:r>
      <w:proofErr w:type="gramStart"/>
      <w:r w:rsidR="00D87B5F" w:rsidRPr="00D87B5F">
        <w:rPr>
          <w:rFonts w:eastAsia="Calibri" w:cs="Times New Roman"/>
          <w:szCs w:val="24"/>
        </w:rPr>
        <w:t>немедленного</w:t>
      </w:r>
      <w:proofErr w:type="gramEnd"/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lastRenderedPageBreak/>
        <w:t xml:space="preserve">рассмотрения. </w:t>
      </w:r>
      <w:proofErr w:type="gramStart"/>
      <w:r w:rsidRPr="00D87B5F">
        <w:rPr>
          <w:rFonts w:eastAsia="Calibri" w:cs="Times New Roman"/>
          <w:szCs w:val="24"/>
        </w:rPr>
        <w:t>К ним относятся жидкостные (объекты обычно помещаются в</w:t>
      </w:r>
      <w:r w:rsidR="00D938A9">
        <w:rPr>
          <w:rFonts w:eastAsia="Calibri" w:cs="Times New Roman"/>
          <w:szCs w:val="24"/>
        </w:rPr>
        <w:t xml:space="preserve"> </w:t>
      </w:r>
      <w:r w:rsidRPr="00D87B5F">
        <w:rPr>
          <w:rFonts w:eastAsia="Calibri" w:cs="Times New Roman"/>
          <w:szCs w:val="24"/>
        </w:rPr>
        <w:t xml:space="preserve">воду, а препараты сохраняются в </w:t>
      </w:r>
      <w:r w:rsidR="00D938A9">
        <w:rPr>
          <w:rFonts w:eastAsia="Calibri" w:cs="Times New Roman"/>
          <w:szCs w:val="24"/>
        </w:rPr>
        <w:t xml:space="preserve">течение нескольких дней), сухие (например, </w:t>
      </w:r>
      <w:r w:rsidRPr="00D87B5F">
        <w:rPr>
          <w:rFonts w:eastAsia="Calibri" w:cs="Times New Roman"/>
          <w:szCs w:val="24"/>
        </w:rPr>
        <w:t>ча</w:t>
      </w:r>
      <w:r w:rsidR="00D938A9">
        <w:rPr>
          <w:rFonts w:eastAsia="Calibri" w:cs="Times New Roman"/>
          <w:szCs w:val="24"/>
        </w:rPr>
        <w:t xml:space="preserve">стицу птичьего пера, просто положить на предметное стекло </w:t>
      </w:r>
      <w:proofErr w:type="spellStart"/>
      <w:r w:rsidRPr="00D87B5F">
        <w:rPr>
          <w:rFonts w:eastAsia="Calibri" w:cs="Times New Roman"/>
          <w:szCs w:val="24"/>
        </w:rPr>
        <w:t>микроскопировать</w:t>
      </w:r>
      <w:proofErr w:type="spellEnd"/>
      <w:r w:rsidRPr="00D87B5F">
        <w:rPr>
          <w:rFonts w:eastAsia="Calibri" w:cs="Times New Roman"/>
          <w:szCs w:val="24"/>
        </w:rPr>
        <w:t>), живые препараты (мазки – капли жидкости, например</w:t>
      </w:r>
      <w:proofErr w:type="gramEnd"/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t>крови) и витальные препараты (ко</w:t>
      </w:r>
      <w:r w:rsidR="00D938A9">
        <w:rPr>
          <w:rFonts w:eastAsia="Calibri" w:cs="Times New Roman"/>
          <w:szCs w:val="24"/>
        </w:rPr>
        <w:t xml:space="preserve">торые используются для изучения </w:t>
      </w:r>
      <w:proofErr w:type="spellStart"/>
      <w:r w:rsidR="00D938A9">
        <w:rPr>
          <w:rFonts w:eastAsia="Calibri" w:cs="Times New Roman"/>
          <w:szCs w:val="24"/>
        </w:rPr>
        <w:t>малоклеточных</w:t>
      </w:r>
      <w:proofErr w:type="spellEnd"/>
      <w:r w:rsidR="00D938A9">
        <w:rPr>
          <w:rFonts w:eastAsia="Calibri" w:cs="Times New Roman"/>
          <w:szCs w:val="24"/>
        </w:rPr>
        <w:t xml:space="preserve"> объектов (простейших, колоний водорослей), для </w:t>
      </w:r>
      <w:r w:rsidRPr="00D87B5F">
        <w:rPr>
          <w:rFonts w:eastAsia="Calibri" w:cs="Times New Roman"/>
          <w:szCs w:val="24"/>
        </w:rPr>
        <w:t>набл</w:t>
      </w:r>
      <w:r w:rsidR="00D938A9">
        <w:rPr>
          <w:rFonts w:eastAsia="Calibri" w:cs="Times New Roman"/>
          <w:szCs w:val="24"/>
        </w:rPr>
        <w:t xml:space="preserve">юдения </w:t>
      </w:r>
      <w:r w:rsidRPr="00D87B5F">
        <w:rPr>
          <w:rFonts w:eastAsia="Calibri" w:cs="Times New Roman"/>
          <w:szCs w:val="24"/>
        </w:rPr>
        <w:t>движения (туфельки, амебы</w:t>
      </w:r>
      <w:r w:rsidR="00D938A9">
        <w:rPr>
          <w:rFonts w:eastAsia="Calibri" w:cs="Times New Roman"/>
          <w:szCs w:val="24"/>
        </w:rPr>
        <w:t xml:space="preserve">). Приготовление микропрепарата </w:t>
      </w:r>
      <w:r w:rsidRPr="00D87B5F">
        <w:rPr>
          <w:rFonts w:eastAsia="Calibri" w:cs="Times New Roman"/>
          <w:szCs w:val="24"/>
        </w:rPr>
        <w:t>вырабатывает у учащегося навыки самостоя</w:t>
      </w:r>
      <w:r w:rsidR="00D938A9">
        <w:rPr>
          <w:rFonts w:eastAsia="Calibri" w:cs="Times New Roman"/>
          <w:szCs w:val="24"/>
        </w:rPr>
        <w:t xml:space="preserve">тельной работы, активизирует их </w:t>
      </w:r>
      <w:r w:rsidRPr="00D87B5F">
        <w:rPr>
          <w:rFonts w:eastAsia="Calibri" w:cs="Times New Roman"/>
          <w:szCs w:val="24"/>
        </w:rPr>
        <w:t xml:space="preserve">познавательную деятельность и знакомит </w:t>
      </w:r>
      <w:r w:rsidR="00D938A9">
        <w:rPr>
          <w:rFonts w:eastAsia="Calibri" w:cs="Times New Roman"/>
          <w:szCs w:val="24"/>
        </w:rPr>
        <w:t xml:space="preserve">с техникой и методикой научного исследования. В цифровую лабораторию включен также и </w:t>
      </w:r>
      <w:r w:rsidRPr="00D87B5F">
        <w:rPr>
          <w:rFonts w:eastAsia="Calibri" w:cs="Times New Roman"/>
          <w:szCs w:val="24"/>
        </w:rPr>
        <w:t>набор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t xml:space="preserve">микропрепаратов, </w:t>
      </w:r>
      <w:proofErr w:type="gramStart"/>
      <w:r w:rsidRPr="00D87B5F">
        <w:rPr>
          <w:rFonts w:eastAsia="Calibri" w:cs="Times New Roman"/>
          <w:szCs w:val="24"/>
        </w:rPr>
        <w:t>который</w:t>
      </w:r>
      <w:proofErr w:type="gramEnd"/>
      <w:r w:rsidRPr="00D87B5F">
        <w:rPr>
          <w:rFonts w:eastAsia="Calibri" w:cs="Times New Roman"/>
          <w:szCs w:val="24"/>
        </w:rPr>
        <w:t xml:space="preserve"> содержит пос</w:t>
      </w:r>
      <w:r w:rsidR="00D938A9">
        <w:rPr>
          <w:rFonts w:eastAsia="Calibri" w:cs="Times New Roman"/>
          <w:szCs w:val="24"/>
        </w:rPr>
        <w:t xml:space="preserve">тоянные препараты, долгое время </w:t>
      </w:r>
      <w:r w:rsidRPr="00D87B5F">
        <w:rPr>
          <w:rFonts w:eastAsia="Calibri" w:cs="Times New Roman"/>
          <w:szCs w:val="24"/>
        </w:rPr>
        <w:t xml:space="preserve">сохраняющиеся в пригодном для </w:t>
      </w:r>
      <w:proofErr w:type="spellStart"/>
      <w:r w:rsidRPr="00D87B5F">
        <w:rPr>
          <w:rFonts w:eastAsia="Calibri" w:cs="Times New Roman"/>
          <w:szCs w:val="24"/>
        </w:rPr>
        <w:t>микроскопирования</w:t>
      </w:r>
      <w:proofErr w:type="spellEnd"/>
      <w:r w:rsidRPr="00D87B5F">
        <w:rPr>
          <w:rFonts w:eastAsia="Calibri" w:cs="Times New Roman"/>
          <w:szCs w:val="24"/>
        </w:rPr>
        <w:t xml:space="preserve"> виде.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t>Следует отметить, что наряду с исп</w:t>
      </w:r>
      <w:r w:rsidR="00D938A9">
        <w:rPr>
          <w:rFonts w:eastAsia="Calibri" w:cs="Times New Roman"/>
          <w:szCs w:val="24"/>
        </w:rPr>
        <w:t xml:space="preserve">ользованием перечисленного выше учебного оборудования важную роль в изучении  </w:t>
      </w:r>
      <w:r w:rsidRPr="00D87B5F">
        <w:rPr>
          <w:rFonts w:eastAsia="Calibri" w:cs="Times New Roman"/>
          <w:szCs w:val="24"/>
        </w:rPr>
        <w:t>биологии</w:t>
      </w:r>
      <w:r w:rsidR="00D938A9">
        <w:rPr>
          <w:rFonts w:eastAsia="Calibri" w:cs="Times New Roman"/>
          <w:szCs w:val="24"/>
        </w:rPr>
        <w:t xml:space="preserve"> </w:t>
      </w:r>
      <w:r w:rsidRPr="00D87B5F">
        <w:rPr>
          <w:rFonts w:eastAsia="Calibri" w:cs="Times New Roman"/>
          <w:szCs w:val="24"/>
        </w:rPr>
        <w:t>играют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t>природные объекты, так как в больш</w:t>
      </w:r>
      <w:r w:rsidR="00D938A9">
        <w:rPr>
          <w:rFonts w:eastAsia="Calibri" w:cs="Times New Roman"/>
          <w:szCs w:val="24"/>
        </w:rPr>
        <w:t xml:space="preserve">инстве случаев только они могут обеспечить наибольшую конкретность и полноту знаний </w:t>
      </w:r>
      <w:r w:rsidRPr="00D87B5F">
        <w:rPr>
          <w:rFonts w:eastAsia="Calibri" w:cs="Times New Roman"/>
          <w:szCs w:val="24"/>
        </w:rPr>
        <w:t>учащихся,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t>помогают формированию у них правильны</w:t>
      </w:r>
      <w:r w:rsidR="00D938A9">
        <w:rPr>
          <w:rFonts w:eastAsia="Calibri" w:cs="Times New Roman"/>
          <w:szCs w:val="24"/>
        </w:rPr>
        <w:t xml:space="preserve">х биологических знаний. К таким </w:t>
      </w:r>
      <w:r w:rsidRPr="00D87B5F">
        <w:rPr>
          <w:rFonts w:eastAsia="Calibri" w:cs="Times New Roman"/>
          <w:szCs w:val="24"/>
        </w:rPr>
        <w:t>живым объектам относят растения, животные живого уголка, аквариума,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t>террариума. Эффективным средством зн</w:t>
      </w:r>
      <w:r w:rsidR="00D938A9">
        <w:rPr>
          <w:rFonts w:eastAsia="Calibri" w:cs="Times New Roman"/>
          <w:szCs w:val="24"/>
        </w:rPr>
        <w:t>акомства с природными объектами я</w:t>
      </w:r>
      <w:r w:rsidRPr="00D87B5F">
        <w:rPr>
          <w:rFonts w:eastAsia="Calibri" w:cs="Times New Roman"/>
          <w:szCs w:val="24"/>
        </w:rPr>
        <w:t>вляются экскурсии в биологические и краеведческие музеи, ботанические</w:t>
      </w:r>
    </w:p>
    <w:p w:rsidR="00D87B5F" w:rsidRPr="00D87B5F" w:rsidRDefault="00D87B5F" w:rsidP="00D87B5F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t>сады, зоопарки и окружающие шко</w:t>
      </w:r>
      <w:r w:rsidR="00D938A9">
        <w:rPr>
          <w:rFonts w:eastAsia="Calibri" w:cs="Times New Roman"/>
          <w:szCs w:val="24"/>
        </w:rPr>
        <w:t xml:space="preserve">лу естественные и искусственные </w:t>
      </w:r>
      <w:r w:rsidRPr="00D87B5F">
        <w:rPr>
          <w:rFonts w:eastAsia="Calibri" w:cs="Times New Roman"/>
          <w:szCs w:val="24"/>
        </w:rPr>
        <w:t>природные сообщества.</w:t>
      </w:r>
    </w:p>
    <w:p w:rsidR="00D938A9" w:rsidRPr="00D938A9" w:rsidRDefault="00D87B5F" w:rsidP="00D938A9">
      <w:pPr>
        <w:spacing w:after="0" w:line="240" w:lineRule="auto"/>
        <w:rPr>
          <w:rFonts w:eastAsia="Calibri" w:cs="Times New Roman"/>
          <w:szCs w:val="24"/>
        </w:rPr>
      </w:pPr>
      <w:r w:rsidRPr="00D87B5F">
        <w:rPr>
          <w:rFonts w:eastAsia="Calibri" w:cs="Times New Roman"/>
          <w:szCs w:val="24"/>
        </w:rPr>
        <w:t>Традиционные биологические му</w:t>
      </w:r>
      <w:r w:rsidR="00D938A9">
        <w:rPr>
          <w:rFonts w:eastAsia="Calibri" w:cs="Times New Roman"/>
          <w:szCs w:val="24"/>
        </w:rPr>
        <w:t xml:space="preserve">ляжи и модели в настоящее время  успешно заменяются цифровыми образовательными </w:t>
      </w:r>
      <w:r w:rsidRPr="00D87B5F">
        <w:rPr>
          <w:rFonts w:eastAsia="Calibri" w:cs="Times New Roman"/>
          <w:szCs w:val="24"/>
        </w:rPr>
        <w:t>ресурсами:</w:t>
      </w:r>
      <w:r w:rsidR="00D938A9" w:rsidRPr="00D938A9">
        <w:t xml:space="preserve"> </w:t>
      </w:r>
      <w:r w:rsidR="00D938A9" w:rsidRPr="00D938A9">
        <w:rPr>
          <w:rFonts w:eastAsia="Calibri" w:cs="Times New Roman"/>
          <w:szCs w:val="24"/>
        </w:rPr>
        <w:t>видеофрагментами, анимацией, вирту</w:t>
      </w:r>
      <w:r w:rsidR="00D938A9">
        <w:rPr>
          <w:rFonts w:eastAsia="Calibri" w:cs="Times New Roman"/>
          <w:szCs w:val="24"/>
        </w:rPr>
        <w:t xml:space="preserve">альными лабораториями. Цифровые </w:t>
      </w:r>
      <w:r w:rsidR="00D938A9" w:rsidRPr="00D938A9">
        <w:rPr>
          <w:rFonts w:eastAsia="Calibri" w:cs="Times New Roman"/>
          <w:szCs w:val="24"/>
        </w:rPr>
        <w:t xml:space="preserve">образовательные ресурсы не могут стать полноценной заменой </w:t>
      </w:r>
      <w:proofErr w:type="gramStart"/>
      <w:r w:rsidR="00D938A9" w:rsidRPr="00D938A9">
        <w:rPr>
          <w:rFonts w:eastAsia="Calibri" w:cs="Times New Roman"/>
          <w:szCs w:val="24"/>
        </w:rPr>
        <w:t>реальных</w:t>
      </w:r>
      <w:proofErr w:type="gramEnd"/>
    </w:p>
    <w:p w:rsidR="00D938A9" w:rsidRPr="00D938A9" w:rsidRDefault="00D938A9" w:rsidP="00D938A9">
      <w:pPr>
        <w:spacing w:after="0" w:line="240" w:lineRule="auto"/>
        <w:rPr>
          <w:rFonts w:eastAsia="Calibri" w:cs="Times New Roman"/>
          <w:szCs w:val="24"/>
        </w:rPr>
      </w:pPr>
      <w:r w:rsidRPr="00D938A9">
        <w:rPr>
          <w:rFonts w:eastAsia="Calibri" w:cs="Times New Roman"/>
          <w:szCs w:val="24"/>
        </w:rPr>
        <w:t>природных объектов, но дают возможност</w:t>
      </w:r>
      <w:r>
        <w:rPr>
          <w:rFonts w:eastAsia="Calibri" w:cs="Times New Roman"/>
          <w:szCs w:val="24"/>
        </w:rPr>
        <w:t xml:space="preserve">ь познакомиться с более широким </w:t>
      </w:r>
      <w:r w:rsidRPr="00D938A9">
        <w:rPr>
          <w:rFonts w:eastAsia="Calibri" w:cs="Times New Roman"/>
          <w:szCs w:val="24"/>
        </w:rPr>
        <w:t>кр</w:t>
      </w:r>
      <w:r>
        <w:rPr>
          <w:rFonts w:eastAsia="Calibri" w:cs="Times New Roman"/>
          <w:szCs w:val="24"/>
        </w:rPr>
        <w:t xml:space="preserve">угом объектов, создают предпосылки для </w:t>
      </w:r>
      <w:r w:rsidRPr="00D938A9">
        <w:rPr>
          <w:rFonts w:eastAsia="Calibri" w:cs="Times New Roman"/>
          <w:szCs w:val="24"/>
        </w:rPr>
        <w:t>интенсификации</w:t>
      </w:r>
    </w:p>
    <w:p w:rsidR="00D938A9" w:rsidRPr="00D938A9" w:rsidRDefault="00D938A9" w:rsidP="00D938A9">
      <w:pPr>
        <w:spacing w:after="0" w:line="240" w:lineRule="auto"/>
        <w:rPr>
          <w:rFonts w:eastAsia="Calibri" w:cs="Times New Roman"/>
          <w:szCs w:val="24"/>
        </w:rPr>
      </w:pPr>
      <w:r w:rsidRPr="00D938A9">
        <w:rPr>
          <w:rFonts w:eastAsia="Calibri" w:cs="Times New Roman"/>
          <w:szCs w:val="24"/>
        </w:rPr>
        <w:t>образовательного процесса и обеспеч</w:t>
      </w:r>
      <w:r>
        <w:rPr>
          <w:rFonts w:eastAsia="Calibri" w:cs="Times New Roman"/>
          <w:szCs w:val="24"/>
        </w:rPr>
        <w:t xml:space="preserve">ивают незамедлительную обратную связь, компьютерную визуализацию информации, </w:t>
      </w:r>
      <w:r w:rsidRPr="00D938A9">
        <w:rPr>
          <w:rFonts w:eastAsia="Calibri" w:cs="Times New Roman"/>
          <w:szCs w:val="24"/>
        </w:rPr>
        <w:t>автоматизацию</w:t>
      </w:r>
    </w:p>
    <w:p w:rsidR="00D87B5F" w:rsidRDefault="00D938A9" w:rsidP="00D938A9">
      <w:pPr>
        <w:spacing w:after="0" w:line="240" w:lineRule="auto"/>
        <w:rPr>
          <w:rFonts w:eastAsia="Calibri" w:cs="Times New Roman"/>
          <w:szCs w:val="24"/>
        </w:rPr>
      </w:pPr>
      <w:r w:rsidRPr="00D938A9">
        <w:rPr>
          <w:rFonts w:eastAsia="Calibri" w:cs="Times New Roman"/>
          <w:szCs w:val="24"/>
        </w:rPr>
        <w:t>управления учебной деятельностью и контроль ее результатов.</w:t>
      </w:r>
    </w:p>
    <w:p w:rsidR="003F7F36" w:rsidRPr="003F7F36" w:rsidRDefault="003F7F36" w:rsidP="003F7F36">
      <w:pPr>
        <w:spacing w:after="0" w:line="240" w:lineRule="auto"/>
        <w:rPr>
          <w:rFonts w:eastAsia="Calibri" w:cs="Times New Roman"/>
          <w:szCs w:val="24"/>
        </w:rPr>
      </w:pPr>
      <w:r w:rsidRPr="003F7F36">
        <w:rPr>
          <w:rFonts w:eastAsia="Calibri" w:cs="Times New Roman"/>
          <w:szCs w:val="24"/>
        </w:rPr>
        <w:t>Организационные условия, позволяющие реализовать содержание дополнительной образовательной программы «Практическая биология» предполагают использование оборудования</w:t>
      </w:r>
      <w:proofErr w:type="gramStart"/>
      <w:r w:rsidRPr="003F7F36">
        <w:rPr>
          <w:rFonts w:eastAsia="Calibri" w:cs="Times New Roman"/>
          <w:szCs w:val="24"/>
        </w:rPr>
        <w:t xml:space="preserve"> :</w:t>
      </w:r>
      <w:proofErr w:type="gramEnd"/>
    </w:p>
    <w:p w:rsidR="003F7F36" w:rsidRPr="003F7F36" w:rsidRDefault="003F7F36" w:rsidP="003F7F36">
      <w:pPr>
        <w:spacing w:after="0" w:line="240" w:lineRule="auto"/>
        <w:rPr>
          <w:rFonts w:eastAsia="Calibri" w:cs="Times New Roman"/>
          <w:szCs w:val="24"/>
        </w:rPr>
      </w:pPr>
      <w:r w:rsidRPr="003F7F36">
        <w:rPr>
          <w:rFonts w:eastAsia="Calibri" w:cs="Times New Roman"/>
          <w:szCs w:val="24"/>
        </w:rPr>
        <w:t>-</w:t>
      </w:r>
      <w:r w:rsidRPr="003F7F36">
        <w:rPr>
          <w:rFonts w:eastAsia="Calibri" w:cs="Times New Roman"/>
          <w:szCs w:val="24"/>
        </w:rPr>
        <w:tab/>
        <w:t>цифровая лаборатория по биологии;</w:t>
      </w:r>
    </w:p>
    <w:p w:rsidR="003F7F36" w:rsidRPr="003F7F36" w:rsidRDefault="003F7F36" w:rsidP="003F7F36">
      <w:pPr>
        <w:spacing w:after="0" w:line="240" w:lineRule="auto"/>
        <w:rPr>
          <w:rFonts w:eastAsia="Calibri" w:cs="Times New Roman"/>
          <w:szCs w:val="24"/>
        </w:rPr>
      </w:pPr>
      <w:r w:rsidRPr="003F7F36">
        <w:rPr>
          <w:rFonts w:eastAsia="Calibri" w:cs="Times New Roman"/>
          <w:szCs w:val="24"/>
        </w:rPr>
        <w:t>-</w:t>
      </w:r>
      <w:r w:rsidRPr="003F7F36">
        <w:rPr>
          <w:rFonts w:eastAsia="Calibri" w:cs="Times New Roman"/>
          <w:szCs w:val="24"/>
        </w:rPr>
        <w:tab/>
        <w:t xml:space="preserve">помещения, укомплектованного стандартным учебным оборудованием и мебелью (доска, парты, стулья, шкафы, </w:t>
      </w:r>
      <w:proofErr w:type="spellStart"/>
      <w:r w:rsidRPr="003F7F36">
        <w:rPr>
          <w:rFonts w:eastAsia="Calibri" w:cs="Times New Roman"/>
          <w:szCs w:val="24"/>
        </w:rPr>
        <w:t>электрообеспечение</w:t>
      </w:r>
      <w:proofErr w:type="spellEnd"/>
      <w:r w:rsidRPr="003F7F36">
        <w:rPr>
          <w:rFonts w:eastAsia="Calibri" w:cs="Times New Roman"/>
          <w:szCs w:val="24"/>
        </w:rPr>
        <w:t>, раковина с холодной водопроводной водой);</w:t>
      </w:r>
    </w:p>
    <w:p w:rsidR="003F7F36" w:rsidRPr="003F7F36" w:rsidRDefault="003F7F36" w:rsidP="003F7F36">
      <w:pPr>
        <w:spacing w:after="0" w:line="240" w:lineRule="auto"/>
        <w:rPr>
          <w:rFonts w:eastAsia="Calibri" w:cs="Times New Roman"/>
          <w:szCs w:val="24"/>
        </w:rPr>
      </w:pPr>
      <w:r w:rsidRPr="003F7F36">
        <w:rPr>
          <w:rFonts w:eastAsia="Calibri" w:cs="Times New Roman"/>
          <w:szCs w:val="24"/>
        </w:rPr>
        <w:t>-</w:t>
      </w:r>
      <w:r w:rsidRPr="003F7F36">
        <w:rPr>
          <w:rFonts w:eastAsia="Calibri" w:cs="Times New Roman"/>
          <w:szCs w:val="24"/>
        </w:rPr>
        <w:tab/>
        <w:t>микроскоп цифровой;</w:t>
      </w:r>
    </w:p>
    <w:p w:rsidR="003F7F36" w:rsidRPr="003F7F36" w:rsidRDefault="003F7F36" w:rsidP="003F7F36">
      <w:pPr>
        <w:spacing w:after="0" w:line="240" w:lineRule="auto"/>
        <w:rPr>
          <w:rFonts w:eastAsia="Calibri" w:cs="Times New Roman"/>
          <w:szCs w:val="24"/>
        </w:rPr>
      </w:pPr>
      <w:r w:rsidRPr="003F7F36">
        <w:rPr>
          <w:rFonts w:eastAsia="Calibri" w:cs="Times New Roman"/>
          <w:szCs w:val="24"/>
        </w:rPr>
        <w:t>-</w:t>
      </w:r>
      <w:r w:rsidRPr="003F7F36">
        <w:rPr>
          <w:rFonts w:eastAsia="Calibri" w:cs="Times New Roman"/>
          <w:szCs w:val="24"/>
        </w:rPr>
        <w:tab/>
        <w:t>комплект посуды и оборудования для ученических опытов;</w:t>
      </w:r>
    </w:p>
    <w:p w:rsidR="003F7F36" w:rsidRPr="003F7F36" w:rsidRDefault="003F7F36" w:rsidP="003F7F36">
      <w:pPr>
        <w:spacing w:after="0" w:line="240" w:lineRule="auto"/>
        <w:rPr>
          <w:rFonts w:eastAsia="Calibri" w:cs="Times New Roman"/>
          <w:szCs w:val="24"/>
        </w:rPr>
      </w:pPr>
      <w:r w:rsidRPr="003F7F36">
        <w:rPr>
          <w:rFonts w:eastAsia="Calibri" w:cs="Times New Roman"/>
          <w:szCs w:val="24"/>
        </w:rPr>
        <w:t>-</w:t>
      </w:r>
      <w:r w:rsidRPr="003F7F36">
        <w:rPr>
          <w:rFonts w:eastAsia="Calibri" w:cs="Times New Roman"/>
          <w:szCs w:val="24"/>
        </w:rPr>
        <w:tab/>
        <w:t>комплект гербариев демонстрационный;</w:t>
      </w:r>
    </w:p>
    <w:p w:rsidR="003F7F36" w:rsidRPr="003F7F36" w:rsidRDefault="003F7F36" w:rsidP="003F7F36">
      <w:pPr>
        <w:spacing w:after="0" w:line="240" w:lineRule="auto"/>
        <w:rPr>
          <w:rFonts w:eastAsia="Calibri" w:cs="Times New Roman"/>
          <w:szCs w:val="24"/>
        </w:rPr>
      </w:pPr>
      <w:r w:rsidRPr="003F7F36">
        <w:rPr>
          <w:rFonts w:eastAsia="Calibri" w:cs="Times New Roman"/>
          <w:szCs w:val="24"/>
        </w:rPr>
        <w:t>-</w:t>
      </w:r>
      <w:r w:rsidRPr="003F7F36">
        <w:rPr>
          <w:rFonts w:eastAsia="Calibri" w:cs="Times New Roman"/>
          <w:szCs w:val="24"/>
        </w:rPr>
        <w:tab/>
        <w:t>комплект коллекции демонстрационный (по разным темам);</w:t>
      </w:r>
    </w:p>
    <w:p w:rsidR="003F7F36" w:rsidRPr="003F7F36" w:rsidRDefault="003F7F36" w:rsidP="003F7F36">
      <w:pPr>
        <w:spacing w:after="0" w:line="240" w:lineRule="auto"/>
        <w:rPr>
          <w:rFonts w:eastAsia="Calibri" w:cs="Times New Roman"/>
          <w:szCs w:val="24"/>
        </w:rPr>
      </w:pPr>
      <w:r w:rsidRPr="003F7F36">
        <w:rPr>
          <w:rFonts w:eastAsia="Calibri" w:cs="Times New Roman"/>
          <w:szCs w:val="24"/>
        </w:rPr>
        <w:t>-</w:t>
      </w:r>
      <w:r w:rsidRPr="003F7F36">
        <w:rPr>
          <w:rFonts w:eastAsia="Calibri" w:cs="Times New Roman"/>
          <w:szCs w:val="24"/>
        </w:rPr>
        <w:tab/>
        <w:t>мультимедийного оборудования (компьютер, ноутбук, проектор, флэ</w:t>
      </w:r>
      <w:proofErr w:type="gramStart"/>
      <w:r w:rsidRPr="003F7F36">
        <w:rPr>
          <w:rFonts w:eastAsia="Calibri" w:cs="Times New Roman"/>
          <w:szCs w:val="24"/>
        </w:rPr>
        <w:t>ш-</w:t>
      </w:r>
      <w:proofErr w:type="gramEnd"/>
      <w:r w:rsidRPr="003F7F36">
        <w:rPr>
          <w:rFonts w:eastAsia="Calibri" w:cs="Times New Roman"/>
          <w:szCs w:val="24"/>
        </w:rPr>
        <w:t xml:space="preserve"> карты, экран, средства телекоммуникации (локальные школьные сети, выход в интернет).</w:t>
      </w:r>
    </w:p>
    <w:p w:rsidR="003F7F36" w:rsidRDefault="003F7F36" w:rsidP="003F7F36">
      <w:pPr>
        <w:spacing w:after="0" w:line="240" w:lineRule="auto"/>
        <w:rPr>
          <w:rFonts w:eastAsia="Calibri" w:cs="Times New Roman"/>
          <w:szCs w:val="24"/>
        </w:rPr>
      </w:pPr>
      <w:r w:rsidRPr="003F7F36">
        <w:rPr>
          <w:rFonts w:eastAsia="Calibri" w:cs="Times New Roman"/>
          <w:szCs w:val="24"/>
        </w:rPr>
        <w:t xml:space="preserve">Дидактическое обеспечение предполагает наличие текстов </w:t>
      </w:r>
      <w:proofErr w:type="spellStart"/>
      <w:r w:rsidRPr="003F7F36">
        <w:rPr>
          <w:rFonts w:eastAsia="Calibri" w:cs="Times New Roman"/>
          <w:szCs w:val="24"/>
        </w:rPr>
        <w:t>разноуровневых</w:t>
      </w:r>
      <w:proofErr w:type="spellEnd"/>
      <w:r w:rsidRPr="003F7F36">
        <w:rPr>
          <w:rFonts w:eastAsia="Calibri" w:cs="Times New Roman"/>
          <w:szCs w:val="24"/>
        </w:rPr>
        <w:t xml:space="preserve"> заданий, тематических тестов по каждому разделу темы, инструкций для выполнения практических работ.</w:t>
      </w:r>
    </w:p>
    <w:p w:rsidR="001F7C89" w:rsidRDefault="001F7C89" w:rsidP="00D938A9">
      <w:pPr>
        <w:spacing w:after="0" w:line="240" w:lineRule="auto"/>
        <w:rPr>
          <w:rFonts w:eastAsia="Calibri" w:cs="Times New Roman"/>
          <w:szCs w:val="24"/>
        </w:rPr>
      </w:pPr>
    </w:p>
    <w:p w:rsidR="001F7C89" w:rsidRPr="001F7C89" w:rsidRDefault="001F7C89" w:rsidP="001F7C89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1F7C89">
        <w:rPr>
          <w:rFonts w:eastAsia="Times New Roman" w:cs="Times New Roman"/>
          <w:b/>
          <w:color w:val="000000"/>
          <w:szCs w:val="24"/>
        </w:rPr>
        <w:t>Датчики цифровых лабораторий по биологии, экологии и физиологии</w:t>
      </w:r>
    </w:p>
    <w:p w:rsidR="001F7C89" w:rsidRPr="001F7C89" w:rsidRDefault="001F7C89" w:rsidP="001F7C8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tbl>
      <w:tblPr>
        <w:tblStyle w:val="12"/>
        <w:tblW w:w="0" w:type="auto"/>
        <w:tblInd w:w="2718" w:type="dxa"/>
        <w:tblLook w:val="04A0" w:firstRow="1" w:lastRow="0" w:firstColumn="1" w:lastColumn="0" w:noHBand="0" w:noVBand="1"/>
      </w:tblPr>
      <w:tblGrid>
        <w:gridCol w:w="959"/>
        <w:gridCol w:w="4173"/>
        <w:gridCol w:w="2567"/>
        <w:gridCol w:w="2567"/>
      </w:tblGrid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 w:rsidRPr="001F7C89">
              <w:rPr>
                <w:rFonts w:eastAsia="Times New Roman" w:cs="Times New Roman"/>
                <w:color w:val="000000"/>
              </w:rPr>
              <w:t>п</w:t>
            </w:r>
            <w:proofErr w:type="gramEnd"/>
            <w:r w:rsidRPr="001F7C89"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Биология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Экология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Физиология</w:t>
            </w: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Влажности воздуха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Влажности воздуха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Артериального давления</w:t>
            </w: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Электропроводимости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Электропроводимости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Пульса</w:t>
            </w: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Освещенности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Освещенности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Освещенности</w:t>
            </w: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рН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рН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рН</w:t>
            </w: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Температуры окружающей среды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Температуры окружающей среды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Температуры тела</w:t>
            </w: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1F7C89">
              <w:rPr>
                <w:rFonts w:eastAsia="Times New Roman" w:cs="Times New Roman"/>
                <w:color w:val="000000"/>
              </w:rPr>
              <w:t>Нитрат-ионов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Частоты дыхания</w:t>
            </w: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1F7C89">
              <w:rPr>
                <w:rFonts w:eastAsia="Times New Roman" w:cs="Times New Roman"/>
                <w:color w:val="000000"/>
              </w:rPr>
              <w:t>Хлорид-ионов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Ускорения</w:t>
            </w: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Звука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ЭКГ</w:t>
            </w: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Влажности почвы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Силы (эргометр)</w:t>
            </w: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Кислорода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 xml:space="preserve">Оптической плотности 525 </w:t>
            </w:r>
            <w:proofErr w:type="spellStart"/>
            <w:r w:rsidRPr="001F7C89">
              <w:rPr>
                <w:rFonts w:eastAsia="Times New Roman" w:cs="Times New Roman"/>
                <w:color w:val="000000"/>
              </w:rPr>
              <w:t>н</w:t>
            </w:r>
            <w:proofErr w:type="gramStart"/>
            <w:r w:rsidRPr="001F7C89">
              <w:rPr>
                <w:rFonts w:eastAsia="Times New Roman" w:cs="Times New Roman"/>
                <w:color w:val="000000"/>
              </w:rPr>
              <w:t>м</w:t>
            </w:r>
            <w:proofErr w:type="spellEnd"/>
            <w:r w:rsidRPr="001F7C89">
              <w:rPr>
                <w:rFonts w:eastAsia="Times New Roman" w:cs="Times New Roman"/>
                <w:color w:val="000000"/>
              </w:rPr>
              <w:t>(</w:t>
            </w:r>
            <w:proofErr w:type="gramEnd"/>
            <w:r w:rsidRPr="001F7C89">
              <w:rPr>
                <w:rFonts w:eastAsia="Times New Roman" w:cs="Times New Roman"/>
                <w:color w:val="000000"/>
              </w:rPr>
              <w:t>колориметр)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 xml:space="preserve">Оптической плотности470 </w:t>
            </w:r>
            <w:proofErr w:type="spellStart"/>
            <w:r w:rsidRPr="001F7C89">
              <w:rPr>
                <w:rFonts w:eastAsia="Times New Roman" w:cs="Times New Roman"/>
                <w:color w:val="000000"/>
              </w:rPr>
              <w:t>н</w:t>
            </w:r>
            <w:proofErr w:type="gramStart"/>
            <w:r w:rsidRPr="001F7C89">
              <w:rPr>
                <w:rFonts w:eastAsia="Times New Roman" w:cs="Times New Roman"/>
                <w:color w:val="000000"/>
              </w:rPr>
              <w:t>м</w:t>
            </w:r>
            <w:proofErr w:type="spellEnd"/>
            <w:r w:rsidRPr="001F7C89">
              <w:rPr>
                <w:rFonts w:eastAsia="Times New Roman" w:cs="Times New Roman"/>
                <w:color w:val="000000"/>
              </w:rPr>
              <w:t>(</w:t>
            </w:r>
            <w:proofErr w:type="gramEnd"/>
            <w:r w:rsidRPr="001F7C89">
              <w:rPr>
                <w:rFonts w:eastAsia="Times New Roman" w:cs="Times New Roman"/>
                <w:color w:val="000000"/>
              </w:rPr>
              <w:t>колориметр)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Мутности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F7C89" w:rsidRPr="001F7C89" w:rsidTr="001F7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7C89">
              <w:rPr>
                <w:rFonts w:eastAsia="Times New Roman" w:cs="Times New Roman"/>
                <w:color w:val="000000"/>
              </w:rPr>
              <w:t>Окиси углерода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9" w:rsidRPr="001F7C89" w:rsidRDefault="001F7C89" w:rsidP="001F7C8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1F7C89" w:rsidRPr="001F7C89" w:rsidRDefault="001F7C89" w:rsidP="001F7C89">
      <w:pPr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1F7C89" w:rsidRPr="001F7C89" w:rsidRDefault="001F7C89" w:rsidP="001F7C89">
      <w:pPr>
        <w:tabs>
          <w:tab w:val="center" w:pos="2461"/>
          <w:tab w:val="center" w:pos="4464"/>
        </w:tabs>
        <w:spacing w:after="15" w:line="240" w:lineRule="auto"/>
        <w:jc w:val="center"/>
        <w:rPr>
          <w:rFonts w:eastAsia="Times New Roman" w:cs="Times New Roman"/>
          <w:color w:val="000000"/>
          <w:szCs w:val="24"/>
        </w:rPr>
      </w:pPr>
      <w:r w:rsidRPr="001F7C89">
        <w:rPr>
          <w:rFonts w:eastAsia="Times New Roman" w:cs="Times New Roman"/>
          <w:color w:val="000000"/>
          <w:szCs w:val="24"/>
        </w:rPr>
        <w:t>Датчики и дополнительные материалы (переходники, чувствительные элементы, методические материалы, зарядное устройство и др.) комплектуются в коробки-чемоданы</w:t>
      </w:r>
    </w:p>
    <w:p w:rsidR="001F7C89" w:rsidRPr="001F7C89" w:rsidRDefault="001F7C89" w:rsidP="001F7C89">
      <w:pPr>
        <w:tabs>
          <w:tab w:val="center" w:pos="2461"/>
          <w:tab w:val="center" w:pos="4464"/>
        </w:tabs>
        <w:spacing w:after="15"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1F7C89" w:rsidRPr="001F7C89" w:rsidRDefault="001F7C89" w:rsidP="001F7C89">
      <w:pPr>
        <w:tabs>
          <w:tab w:val="center" w:pos="2461"/>
          <w:tab w:val="center" w:pos="4464"/>
        </w:tabs>
        <w:spacing w:after="15"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1F7C89" w:rsidRPr="001F7C89" w:rsidRDefault="001F7C89" w:rsidP="001F7C89">
      <w:pPr>
        <w:tabs>
          <w:tab w:val="center" w:pos="2461"/>
          <w:tab w:val="center" w:pos="4464"/>
        </w:tabs>
        <w:spacing w:after="15"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1F7C89" w:rsidRPr="001F7C89" w:rsidRDefault="001F7C89" w:rsidP="001F7C89">
      <w:pPr>
        <w:tabs>
          <w:tab w:val="center" w:pos="2461"/>
          <w:tab w:val="center" w:pos="4464"/>
        </w:tabs>
        <w:spacing w:after="15"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1F7C89" w:rsidRPr="00E1378E" w:rsidRDefault="001F7C89" w:rsidP="001F7C89">
      <w:pPr>
        <w:spacing w:after="0" w:line="240" w:lineRule="auto"/>
        <w:jc w:val="center"/>
        <w:rPr>
          <w:rFonts w:eastAsia="Calibri" w:cs="Times New Roman"/>
          <w:szCs w:val="24"/>
        </w:rPr>
        <w:sectPr w:rsidR="001F7C89" w:rsidRPr="00E1378E" w:rsidSect="00B2518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25185" w:rsidRPr="00B25185" w:rsidRDefault="00B25185" w:rsidP="00B25185">
      <w:pPr>
        <w:spacing w:after="0" w:line="360" w:lineRule="auto"/>
        <w:jc w:val="center"/>
        <w:rPr>
          <w:rFonts w:eastAsia="Calibri" w:cs="Times New Roman"/>
          <w:b/>
          <w:szCs w:val="24"/>
        </w:rPr>
      </w:pPr>
      <w:r w:rsidRPr="00B25185">
        <w:rPr>
          <w:rFonts w:eastAsia="Calibri" w:cs="Times New Roman"/>
          <w:b/>
          <w:szCs w:val="24"/>
        </w:rPr>
        <w:lastRenderedPageBreak/>
        <w:t>Тематическое планирование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8"/>
        <w:gridCol w:w="67"/>
        <w:gridCol w:w="2092"/>
        <w:gridCol w:w="17"/>
        <w:gridCol w:w="11"/>
        <w:gridCol w:w="488"/>
        <w:gridCol w:w="16"/>
        <w:gridCol w:w="409"/>
        <w:gridCol w:w="18"/>
        <w:gridCol w:w="417"/>
        <w:gridCol w:w="10"/>
        <w:gridCol w:w="406"/>
        <w:gridCol w:w="2942"/>
        <w:gridCol w:w="56"/>
        <w:gridCol w:w="6"/>
        <w:gridCol w:w="2824"/>
        <w:gridCol w:w="17"/>
        <w:gridCol w:w="3671"/>
        <w:gridCol w:w="2127"/>
      </w:tblGrid>
      <w:tr w:rsidR="00B25185" w:rsidRPr="00B25185" w:rsidTr="00B25185">
        <w:trPr>
          <w:trHeight w:val="552"/>
        </w:trPr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081BE6" w:rsidRDefault="00B25185" w:rsidP="00B25185">
            <w:pPr>
              <w:spacing w:after="0" w:line="360" w:lineRule="auto"/>
              <w:jc w:val="center"/>
              <w:rPr>
                <w:rFonts w:eastAsia="Calibri" w:cs="Times New Roman"/>
                <w:b/>
              </w:rPr>
            </w:pPr>
            <w:r w:rsidRPr="00B25185">
              <w:rPr>
                <w:rFonts w:eastAsia="Calibri" w:cs="Times New Roman"/>
                <w:b/>
              </w:rPr>
              <w:t>№</w:t>
            </w:r>
          </w:p>
          <w:p w:rsidR="00B25185" w:rsidRPr="00B25185" w:rsidRDefault="00B25185" w:rsidP="00B25185">
            <w:pPr>
              <w:spacing w:after="0" w:line="360" w:lineRule="auto"/>
              <w:jc w:val="center"/>
              <w:rPr>
                <w:rFonts w:eastAsia="Calibri" w:cs="Times New Roman"/>
                <w:b/>
                <w:lang w:bidi="en-US"/>
              </w:rPr>
            </w:pPr>
            <w:r w:rsidRPr="00B25185">
              <w:rPr>
                <w:rFonts w:eastAsia="Calibri" w:cs="Times New Roman"/>
                <w:b/>
              </w:rPr>
              <w:t>Урока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5185">
              <w:rPr>
                <w:rFonts w:eastAsia="Times New Roman" w:cs="Times New Roman"/>
                <w:b/>
                <w:lang w:eastAsia="ru-RU"/>
              </w:rPr>
              <w:t xml:space="preserve">Тема </w:t>
            </w:r>
            <w:proofErr w:type="gramStart"/>
            <w:r w:rsidRPr="00B25185">
              <w:rPr>
                <w:rFonts w:eastAsia="Times New Roman" w:cs="Times New Roman"/>
                <w:b/>
                <w:lang w:eastAsia="ru-RU"/>
              </w:rPr>
              <w:t>учебного</w:t>
            </w:r>
            <w:proofErr w:type="gramEnd"/>
            <w:r w:rsidRPr="00B25185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5185">
              <w:rPr>
                <w:rFonts w:eastAsia="Times New Roman" w:cs="Times New Roman"/>
                <w:b/>
                <w:lang w:eastAsia="ru-RU"/>
              </w:rPr>
              <w:t>занятия;</w:t>
            </w:r>
          </w:p>
          <w:p w:rsidR="00B25185" w:rsidRPr="00B25185" w:rsidRDefault="00B25185" w:rsidP="00B25185">
            <w:pPr>
              <w:spacing w:after="0" w:line="360" w:lineRule="auto"/>
              <w:jc w:val="center"/>
              <w:rPr>
                <w:rFonts w:eastAsia="Calibri" w:cs="Times New Roman"/>
                <w:b/>
                <w:lang w:bidi="en-US"/>
              </w:rPr>
            </w:pPr>
            <w:r w:rsidRPr="00B25185">
              <w:rPr>
                <w:rFonts w:eastAsia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18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5185">
              <w:rPr>
                <w:rFonts w:eastAsia="Times New Roman" w:cs="Times New Roman"/>
                <w:b/>
                <w:lang w:eastAsia="ru-RU"/>
              </w:rPr>
              <w:t xml:space="preserve">Тип </w:t>
            </w:r>
            <w:proofErr w:type="gramStart"/>
            <w:r w:rsidRPr="00B25185">
              <w:rPr>
                <w:rFonts w:eastAsia="Times New Roman" w:cs="Times New Roman"/>
                <w:b/>
                <w:lang w:eastAsia="ru-RU"/>
              </w:rPr>
              <w:t>учебного</w:t>
            </w:r>
            <w:proofErr w:type="gramEnd"/>
          </w:p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5185">
              <w:rPr>
                <w:rFonts w:eastAsia="Times New Roman" w:cs="Times New Roman"/>
                <w:b/>
                <w:lang w:eastAsia="ru-RU"/>
              </w:rPr>
              <w:t xml:space="preserve"> занятия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lang w:bidi="en-US"/>
              </w:rPr>
            </w:pPr>
            <w:r w:rsidRPr="00B25185">
              <w:rPr>
                <w:rFonts w:eastAsia="Times New Roman" w:cs="Times New Roman"/>
                <w:b/>
                <w:bCs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lang w:bidi="en-US"/>
              </w:rPr>
            </w:pPr>
            <w:r w:rsidRPr="00B25185">
              <w:rPr>
                <w:rFonts w:eastAsia="Calibri" w:cs="Times New Roman"/>
                <w:b/>
              </w:rPr>
              <w:t>Планируемые образовательные результаты</w:t>
            </w:r>
          </w:p>
        </w:tc>
      </w:tr>
      <w:tr w:rsidR="00B25185" w:rsidRPr="00B25185" w:rsidTr="00B25185">
        <w:trPr>
          <w:trHeight w:val="276"/>
        </w:trPr>
        <w:tc>
          <w:tcPr>
            <w:tcW w:w="7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lang w:bidi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lang w:bidi="en-US"/>
              </w:rPr>
            </w:pPr>
          </w:p>
        </w:tc>
        <w:tc>
          <w:tcPr>
            <w:tcW w:w="9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lang w:bidi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lang w:bidi="en-US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lang w:bidi="en-US"/>
              </w:rPr>
            </w:pPr>
          </w:p>
        </w:tc>
        <w:tc>
          <w:tcPr>
            <w:tcW w:w="2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360" w:lineRule="auto"/>
              <w:jc w:val="center"/>
              <w:rPr>
                <w:rFonts w:eastAsia="Calibri" w:cs="Times New Roman"/>
                <w:b/>
                <w:lang w:bidi="en-US"/>
              </w:rPr>
            </w:pPr>
            <w:r w:rsidRPr="00B25185">
              <w:rPr>
                <w:rFonts w:eastAsia="Calibri" w:cs="Times New Roman"/>
                <w:b/>
              </w:rPr>
              <w:t>Предметные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lang w:bidi="en-US"/>
              </w:rPr>
            </w:pPr>
            <w:r w:rsidRPr="00B25185">
              <w:rPr>
                <w:rFonts w:eastAsia="Calibri" w:cs="Times New Roman"/>
                <w:b/>
              </w:rPr>
              <w:t>УУД: Регулятивные,  Познавательные, Коммуникативные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360" w:lineRule="auto"/>
              <w:jc w:val="center"/>
              <w:rPr>
                <w:rFonts w:eastAsia="Calibri" w:cs="Times New Roman"/>
                <w:b/>
                <w:lang w:bidi="en-US"/>
              </w:rPr>
            </w:pPr>
            <w:r w:rsidRPr="00B25185">
              <w:rPr>
                <w:rFonts w:eastAsia="Calibri" w:cs="Times New Roman"/>
                <w:b/>
              </w:rPr>
              <w:t>Личностные</w:t>
            </w:r>
          </w:p>
        </w:tc>
      </w:tr>
      <w:tr w:rsidR="00B25185" w:rsidRPr="00B25185" w:rsidTr="00B25185">
        <w:trPr>
          <w:cantSplit/>
          <w:trHeight w:val="952"/>
        </w:trPr>
        <w:tc>
          <w:tcPr>
            <w:tcW w:w="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rPr>
                <w:rFonts w:eastAsia="Calibri" w:cs="Times New Roman"/>
                <w:b/>
                <w:szCs w:val="24"/>
                <w:lang w:bidi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rPr>
                <w:rFonts w:eastAsia="Calibri" w:cs="Times New Roman"/>
                <w:b/>
                <w:szCs w:val="24"/>
                <w:lang w:bidi="en-US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2518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По </w:t>
            </w:r>
          </w:p>
          <w:p w:rsidR="00B25185" w:rsidRPr="00B25185" w:rsidRDefault="00B25185" w:rsidP="00B25185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2518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плану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2518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rPr>
                <w:rFonts w:eastAsia="Calibri" w:cs="Times New Roman"/>
                <w:b/>
                <w:szCs w:val="24"/>
                <w:lang w:bidi="en-US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rPr>
                <w:rFonts w:eastAsia="Calibri" w:cs="Times New Roman"/>
                <w:b/>
                <w:szCs w:val="24"/>
                <w:lang w:bidi="en-US"/>
              </w:rPr>
            </w:pPr>
          </w:p>
        </w:tc>
        <w:tc>
          <w:tcPr>
            <w:tcW w:w="29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5" w:rsidRPr="00B25185" w:rsidRDefault="00B25185" w:rsidP="00B25185">
            <w:pPr>
              <w:spacing w:after="0" w:line="36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5" w:rsidRPr="00B25185" w:rsidRDefault="00B25185" w:rsidP="00B2518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5" w:rsidRPr="00B25185" w:rsidRDefault="00B25185" w:rsidP="00B25185">
            <w:pPr>
              <w:spacing w:after="0" w:line="36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B25185" w:rsidRPr="00B25185" w:rsidTr="00B25185">
        <w:trPr>
          <w:trHeight w:val="613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85" w:rsidRPr="00B25185" w:rsidRDefault="00B25185" w:rsidP="00B25185">
            <w:pPr>
              <w:suppressAutoHyphens/>
              <w:spacing w:before="240" w:after="240" w:line="240" w:lineRule="auto"/>
              <w:ind w:firstLine="284"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B25185">
              <w:rPr>
                <w:rFonts w:eastAsia="Calibri" w:cs="Times New Roman"/>
                <w:b/>
                <w:szCs w:val="24"/>
                <w:lang w:eastAsia="ar-SA"/>
              </w:rPr>
              <w:t>1. Общие сведения о мире животных (2 ч)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Зоология – наука о животных. </w:t>
            </w:r>
          </w:p>
          <w:p w:rsidR="00B25185" w:rsidRPr="00B25185" w:rsidRDefault="00B25185" w:rsidP="00B25185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5185">
              <w:rPr>
                <w:rFonts w:eastAsia="Calibri" w:cs="Times New Roman"/>
              </w:rPr>
              <w:t>§ 1,2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1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сен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УИНМ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Выявлять признаки сходства и различия животных и растений.</w:t>
            </w:r>
          </w:p>
          <w:p w:rsidR="00B25185" w:rsidRPr="00B25185" w:rsidRDefault="00B25185" w:rsidP="00B251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Приводить примеры различных представителей царства Животные. Анализировать и оценивать роль животных в экосистемах, в жизни человека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Отличие животных от растений. Многообразие животных, их распространение Дикие и домашние животные. Трофические связи в природных сообществах (цепи питания)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Р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 xml:space="preserve">: Развитие навыков самооценки и самоанализа. </w:t>
            </w:r>
            <w:proofErr w:type="gramStart"/>
            <w:r w:rsidRPr="00B25185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B25185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: </w:t>
            </w:r>
            <w:r w:rsidRPr="00B25185">
              <w:rPr>
                <w:rFonts w:eastAsia="Times New Roman" w:cs="Times New Roman"/>
                <w:sz w:val="18"/>
                <w:szCs w:val="18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К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</w:t>
            </w:r>
            <w:r w:rsidRPr="00B25185">
              <w:rPr>
                <w:rFonts w:eastAsia="Times New Roman" w:cs="Times New Roman"/>
                <w:sz w:val="18"/>
                <w:szCs w:val="18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ind w:firstLine="284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  <w:lang w:eastAsia="ar-SA"/>
              </w:rPr>
              <w:t>Понимание уникальности животных. Осознание значимости животных организмов на планете, как элементов природных сообществ.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25185">
              <w:rPr>
                <w:rFonts w:eastAsia="Times New Roman" w:cs="Times New Roman"/>
                <w:lang w:eastAsia="ru-RU"/>
              </w:rPr>
              <w:t>Классификация животных и основные систематические группы.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>§3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2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сен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Называть принципы, являющиеся основой классификации организмов. Характеризовать критерии основной единицы классификации. Устанавливать систематическое положение (соподчинение) различных таксонов на конкретном примере.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 xml:space="preserve">Основные систематические группы животных: царство, </w:t>
            </w:r>
            <w:proofErr w:type="spellStart"/>
            <w:r w:rsidRPr="00B25185">
              <w:rPr>
                <w:rFonts w:eastAsia="Calibri" w:cs="Times New Roman"/>
                <w:sz w:val="20"/>
                <w:szCs w:val="20"/>
              </w:rPr>
              <w:t>подцарство</w:t>
            </w:r>
            <w:proofErr w:type="spellEnd"/>
            <w:r w:rsidRPr="00B25185">
              <w:rPr>
                <w:rFonts w:eastAsia="Calibri" w:cs="Times New Roman"/>
                <w:sz w:val="20"/>
                <w:szCs w:val="20"/>
              </w:rPr>
              <w:t xml:space="preserve">, тип, класс, отряд, семейство, род, вид, популяция. 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Р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К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</w:t>
            </w:r>
            <w:r w:rsidRPr="00B25185">
              <w:rPr>
                <w:rFonts w:eastAsia="Times New Roman" w:cs="Times New Roman"/>
                <w:sz w:val="18"/>
                <w:szCs w:val="18"/>
              </w:rPr>
              <w:t xml:space="preserve"> задавать </w:t>
            </w:r>
            <w:proofErr w:type="gramStart"/>
            <w:r w:rsidRPr="00B25185">
              <w:rPr>
                <w:rFonts w:eastAsia="Times New Roman" w:cs="Times New Roman"/>
                <w:sz w:val="18"/>
                <w:szCs w:val="18"/>
              </w:rPr>
              <w:t>вопросы</w:t>
            </w:r>
            <w:proofErr w:type="gramEnd"/>
            <w:r w:rsidRPr="00B25185">
              <w:rPr>
                <w:rFonts w:eastAsia="Times New Roman" w:cs="Times New Roman"/>
                <w:sz w:val="18"/>
                <w:szCs w:val="18"/>
              </w:rPr>
              <w:t>, необходимые для организации собственной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Осознание роли ученых в создании науки систематики.</w:t>
            </w:r>
          </w:p>
        </w:tc>
      </w:tr>
      <w:tr w:rsidR="00B25185" w:rsidRPr="00B25185" w:rsidTr="00B25185">
        <w:trPr>
          <w:cantSplit/>
          <w:trHeight w:val="657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25185">
              <w:rPr>
                <w:rFonts w:eastAsia="Times New Roman" w:cs="Times New Roman"/>
                <w:b/>
              </w:rPr>
              <w:t>2. Строение тела животных (1 час)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Times New Roman" w:cs="Times New Roman"/>
                <w:lang w:eastAsia="ru-RU"/>
              </w:rPr>
              <w:t>Клетка,</w:t>
            </w:r>
            <w:r w:rsidRPr="00B25185">
              <w:rPr>
                <w:rFonts w:eastAsia="Calibri" w:cs="Times New Roman"/>
              </w:rPr>
              <w:t xml:space="preserve"> Ткани, Органы.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25185">
              <w:rPr>
                <w:rFonts w:eastAsia="Times New Roman" w:cs="Times New Roman"/>
                <w:lang w:eastAsia="ru-RU" w:bidi="en-US"/>
              </w:rPr>
              <w:t>§</w:t>
            </w:r>
            <w:r>
              <w:rPr>
                <w:rFonts w:eastAsia="Times New Roman" w:cs="Times New Roman"/>
                <w:lang w:eastAsia="ru-RU" w:bidi="en-US"/>
              </w:rPr>
              <w:t xml:space="preserve"> 6,7;</w:t>
            </w:r>
            <w:r w:rsidRPr="00B25185">
              <w:rPr>
                <w:rFonts w:eastAsia="Times New Roman" w:cs="Times New Roman"/>
                <w:lang w:eastAsia="ru-RU" w:bidi="en-US"/>
              </w:rPr>
              <w:t xml:space="preserve"> § 6 задание  1,2,3,4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3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сен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УОСЗ</w:t>
            </w:r>
          </w:p>
        </w:tc>
        <w:tc>
          <w:tcPr>
            <w:tcW w:w="6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3F7F36" w:rsidRDefault="00B25185" w:rsidP="003F7F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Сравнивать клетки животных и растений. Называть клеточные структуры животной клетки. </w:t>
            </w:r>
            <w:r w:rsidRPr="00B25185">
              <w:rPr>
                <w:rFonts w:eastAsia="Times New Roman" w:cs="Times New Roman"/>
                <w:sz w:val="20"/>
                <w:szCs w:val="20"/>
              </w:rPr>
              <w:t>Знать: процессы жизнедеятельности клетки</w:t>
            </w:r>
            <w:r w:rsidR="003F7F36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B25185">
              <w:rPr>
                <w:rFonts w:eastAsia="Calibri" w:cs="Times New Roman"/>
                <w:sz w:val="20"/>
                <w:szCs w:val="20"/>
              </w:rPr>
              <w:t>Называть типы тканей животных. Устанавливать взаимосвязь строения тканей с их функциями. Характеризовать органы и системы органов животных. Приводить примеры взаимосвязи систем органов в организме. Высказывать предположения о последствиях нарушения взаимосвязи органов и систем органов для организма. Описывать взаимосвязь образа жизни животного и типа симметрии тела.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B25185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:</w:t>
            </w:r>
            <w:r w:rsidRPr="00B2518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К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</w:t>
            </w:r>
            <w:r w:rsidRPr="00B25185">
              <w:rPr>
                <w:rFonts w:eastAsia="Times New Roman" w:cs="Times New Roman"/>
                <w:sz w:val="18"/>
                <w:szCs w:val="18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Осознание единства живого мира на основе учения о клетке.</w:t>
            </w:r>
          </w:p>
        </w:tc>
      </w:tr>
      <w:tr w:rsidR="00B25185" w:rsidRPr="00B25185" w:rsidTr="00B25185">
        <w:trPr>
          <w:cantSplit/>
          <w:trHeight w:val="751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lastRenderedPageBreak/>
              <w:t xml:space="preserve">3. </w:t>
            </w:r>
            <w:proofErr w:type="spellStart"/>
            <w:r w:rsidRPr="00B25185">
              <w:rPr>
                <w:rFonts w:eastAsia="Calibri" w:cs="Times New Roman"/>
                <w:b/>
              </w:rPr>
              <w:t>Подцарство</w:t>
            </w:r>
            <w:proofErr w:type="spellEnd"/>
            <w:r w:rsidRPr="00B25185">
              <w:rPr>
                <w:rFonts w:eastAsia="Calibri" w:cs="Times New Roman"/>
                <w:b/>
              </w:rPr>
              <w:t xml:space="preserve"> Простейшие (2 часа)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Тип Саркодовые и Жгутиконосцы. 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 xml:space="preserve">§ 8,9 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4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сен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УППЗ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Распознавать представителей класса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Саркодовые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 на микропрепаратах, рисунках, фотографиях. Установить взаимосвязь строения и функций организма на примере амёбы-протея. Обосновывать роль простейших в экосистемах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185">
              <w:rPr>
                <w:rFonts w:eastAsia="Times New Roman" w:cs="Times New Roman"/>
                <w:sz w:val="20"/>
                <w:szCs w:val="20"/>
              </w:rPr>
              <w:t xml:space="preserve">Знать характерные признаки </w:t>
            </w:r>
            <w:proofErr w:type="spellStart"/>
            <w:r w:rsidRPr="00B25185">
              <w:rPr>
                <w:rFonts w:eastAsia="Times New Roman" w:cs="Times New Roman"/>
                <w:sz w:val="20"/>
                <w:szCs w:val="20"/>
              </w:rPr>
              <w:t>подцарства</w:t>
            </w:r>
            <w:proofErr w:type="spellEnd"/>
            <w:r w:rsidRPr="00B25185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B25185" w:rsidRPr="00B25185" w:rsidRDefault="00B25185" w:rsidP="00B25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185">
              <w:rPr>
                <w:rFonts w:eastAsia="Times New Roman" w:cs="Times New Roman"/>
                <w:sz w:val="20"/>
                <w:szCs w:val="20"/>
              </w:rPr>
              <w:t>Уметь распознавать представителей класса</w:t>
            </w: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Использовать различные информационные ресурсы для подготовки сообщений</w:t>
            </w:r>
          </w:p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Индивидуальная работа с карточками и тестирование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Обосновывать роль простейших в экосистемах</w:t>
            </w:r>
          </w:p>
        </w:tc>
      </w:tr>
      <w:tr w:rsidR="00B25185" w:rsidRPr="00B25185" w:rsidTr="00B25185">
        <w:trPr>
          <w:cantSplit/>
          <w:trHeight w:val="20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>Тип Инфузории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>Лабораторная работа</w:t>
            </w:r>
            <w:r w:rsidR="00284FE7">
              <w:rPr>
                <w:rFonts w:eastAsia="Calibri" w:cs="Times New Roman"/>
                <w:b/>
              </w:rPr>
              <w:t xml:space="preserve"> </w:t>
            </w:r>
            <w:proofErr w:type="gramStart"/>
            <w:r w:rsidR="00284FE7">
              <w:rPr>
                <w:rFonts w:eastAsia="Calibri" w:cs="Times New Roman"/>
                <w:b/>
              </w:rPr>
              <w:t>ТР</w:t>
            </w:r>
            <w:proofErr w:type="gramEnd"/>
            <w:r w:rsidRPr="00B25185">
              <w:rPr>
                <w:rFonts w:eastAsia="Calibri" w:cs="Times New Roman"/>
                <w:b/>
              </w:rPr>
              <w:t xml:space="preserve"> № 1</w:t>
            </w:r>
            <w:r w:rsidRPr="00B25185">
              <w:rPr>
                <w:rFonts w:eastAsia="Calibri" w:cs="Times New Roman"/>
                <w:b/>
                <w:i/>
              </w:rPr>
              <w:t xml:space="preserve"> </w:t>
            </w:r>
            <w:r w:rsidRPr="00B25185">
              <w:rPr>
                <w:rFonts w:eastAsia="Calibri" w:cs="Times New Roman"/>
              </w:rPr>
              <w:t>« Строение и передвижение инфузории туфельки»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 § 10 зад. 1,2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1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B25185">
              <w:rPr>
                <w:rFonts w:eastAsia="Calibri" w:cs="Times New Roman"/>
              </w:rPr>
              <w:t>окт</w:t>
            </w:r>
            <w:proofErr w:type="spellEnd"/>
            <w:proofErr w:type="gramEnd"/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УП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Выявлять характерные признаки типа Инфузории. Приводить примеры и характеризовать черты усложнения организации инфузорий по сравнению с </w:t>
            </w:r>
            <w:proofErr w:type="spellStart"/>
            <w:r w:rsidRPr="00B25185">
              <w:rPr>
                <w:rFonts w:eastAsia="Calibri" w:cs="Times New Roman"/>
                <w:sz w:val="20"/>
                <w:szCs w:val="20"/>
              </w:rPr>
              <w:t>саркожгутиконосми</w:t>
            </w:r>
            <w:proofErr w:type="spellEnd"/>
            <w:r w:rsidRPr="00B25185">
              <w:rPr>
                <w:rFonts w:eastAsia="Calibri" w:cs="Times New Roman"/>
                <w:sz w:val="20"/>
                <w:szCs w:val="20"/>
              </w:rPr>
              <w:t xml:space="preserve">. Наблюдать простейших под микроскопом. Фиксировать результаты наблюдений. Обобщать, делать выводы.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характерные признаки типа. Уметь наблюдать простейших под микроскопом, фиксировать результаты наблюдений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Обобщать и систематизировать знания по материалам темы, делать выводы.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Наблюдать простейших под микроскопом, фиксировать результаты наблюдений.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К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: задавать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вопросы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ind w:firstLine="284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Принятие правил работы в кабинете биологии во время проведения лабораторной работы</w:t>
            </w:r>
          </w:p>
        </w:tc>
      </w:tr>
      <w:tr w:rsidR="00B25185" w:rsidRPr="00B25185" w:rsidTr="00B25185">
        <w:trPr>
          <w:cantSplit/>
          <w:trHeight w:val="692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 xml:space="preserve">4. Тип </w:t>
            </w:r>
            <w:proofErr w:type="gramStart"/>
            <w:r w:rsidRPr="00B25185">
              <w:rPr>
                <w:rFonts w:eastAsia="Calibri" w:cs="Times New Roman"/>
                <w:b/>
              </w:rPr>
              <w:t>Кишечнополостные</w:t>
            </w:r>
            <w:proofErr w:type="gramEnd"/>
            <w:r w:rsidRPr="00B25185">
              <w:rPr>
                <w:rFonts w:eastAsia="Calibri" w:cs="Times New Roman"/>
                <w:b/>
              </w:rPr>
              <w:t xml:space="preserve"> (1 час)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Тип </w:t>
            </w:r>
            <w:proofErr w:type="gramStart"/>
            <w:r w:rsidRPr="00B25185">
              <w:rPr>
                <w:rFonts w:eastAsia="Calibri" w:cs="Times New Roman"/>
              </w:rPr>
              <w:t>Кишечнополостные</w:t>
            </w:r>
            <w:proofErr w:type="gramEnd"/>
            <w:r w:rsidRPr="00B25185">
              <w:rPr>
                <w:rFonts w:eastAsia="Calibri" w:cs="Times New Roman"/>
              </w:rPr>
              <w:t>. Строение и жизнедеятельность.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bidi="en-US"/>
              </w:rPr>
              <w:t xml:space="preserve">§12,13 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2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B25185">
              <w:rPr>
                <w:rFonts w:eastAsia="Calibri" w:cs="Times New Roman"/>
              </w:rPr>
              <w:t>окт</w:t>
            </w:r>
            <w:proofErr w:type="spellEnd"/>
            <w:proofErr w:type="gramEnd"/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185" w:rsidRPr="00B25185" w:rsidRDefault="00B25185" w:rsidP="00B25185">
            <w:pPr>
              <w:spacing w:line="36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ИНМ</w:t>
            </w:r>
          </w:p>
        </w:tc>
        <w:tc>
          <w:tcPr>
            <w:tcW w:w="3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Описывать основные признаки </w:t>
            </w:r>
            <w:proofErr w:type="spellStart"/>
            <w:r w:rsidRPr="00B25185">
              <w:rPr>
                <w:rFonts w:eastAsia="Calibri" w:cs="Times New Roman"/>
                <w:sz w:val="20"/>
                <w:szCs w:val="20"/>
              </w:rPr>
              <w:t>подцарства</w:t>
            </w:r>
            <w:proofErr w:type="spellEnd"/>
            <w:r w:rsidRPr="00B25185">
              <w:rPr>
                <w:rFonts w:eastAsia="Calibri" w:cs="Times New Roman"/>
                <w:sz w:val="20"/>
                <w:szCs w:val="20"/>
              </w:rPr>
              <w:t xml:space="preserve"> Многоклеточные. Называть представителей типа кишечнополостных. Выделять общие черты строения. Объяснять на примере наличие лучевой симметрии у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кишечнополостных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. Характеризовать признаки более сложной организации в сравнении с простейшими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Пресноводная гидра. Внешний вид и поведение. Внутреннее строение. </w:t>
            </w:r>
            <w:proofErr w:type="spellStart"/>
            <w:r w:rsidRPr="00B25185">
              <w:rPr>
                <w:rFonts w:eastAsia="Calibri" w:cs="Times New Roman"/>
                <w:sz w:val="20"/>
                <w:szCs w:val="20"/>
              </w:rPr>
              <w:t>Двухслойность</w:t>
            </w:r>
            <w:proofErr w:type="spellEnd"/>
            <w:r w:rsidRPr="00B25185">
              <w:rPr>
                <w:rFonts w:eastAsia="Calibri" w:cs="Times New Roman"/>
                <w:sz w:val="20"/>
                <w:szCs w:val="20"/>
              </w:rPr>
              <w:t>. Эктодерма и энтодерма. Разнообразие клеток. Питание гидры. Дыхание. Раздражимость. Размножение гидры. Регенерация. Значение в природе.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Р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: Развитие навыков самооценки и самоанализа. 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bCs/>
                <w:sz w:val="20"/>
                <w:szCs w:val="20"/>
              </w:rPr>
              <w:t>П</w:t>
            </w:r>
            <w:proofErr w:type="gramEnd"/>
            <w:r w:rsidRPr="00B25185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: </w:t>
            </w:r>
            <w:r w:rsidRPr="00B25185">
              <w:rPr>
                <w:rFonts w:eastAsia="Calibri" w:cs="Times New Roman"/>
                <w:sz w:val="20"/>
                <w:szCs w:val="20"/>
              </w:rPr>
              <w:t>Строить логическое рассуждение, включающее установление причинно-следственных связей.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К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Называть образ жизни, значение различных клеток гидры, строение гидры.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Объяснять процесс регенерации</w:t>
            </w:r>
          </w:p>
        </w:tc>
      </w:tr>
      <w:tr w:rsidR="00B25185" w:rsidRPr="00B25185" w:rsidTr="00B25185">
        <w:trPr>
          <w:cantSplit/>
          <w:trHeight w:val="517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ind w:firstLine="284"/>
              <w:jc w:val="center"/>
              <w:rPr>
                <w:rFonts w:eastAsia="Times New Roman" w:cs="Times New Roman"/>
                <w:bCs/>
                <w:lang w:eastAsia="ar-SA"/>
              </w:rPr>
            </w:pPr>
            <w:r w:rsidRPr="00B25185">
              <w:rPr>
                <w:rFonts w:eastAsia="Times New Roman" w:cs="Times New Roman"/>
                <w:b/>
                <w:bCs/>
                <w:lang w:eastAsia="ar-SA"/>
              </w:rPr>
              <w:t>5. Типы Плоские черви, Круглые черви, Кольчатые черви (3 часов)</w:t>
            </w:r>
          </w:p>
        </w:tc>
      </w:tr>
      <w:tr w:rsidR="00B25185" w:rsidRPr="00B25185" w:rsidTr="00B25185">
        <w:trPr>
          <w:cantSplit/>
          <w:trHeight w:val="2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lastRenderedPageBreak/>
              <w:t>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Тип Плоские черви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>§14 задание 1,2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3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B25185">
              <w:rPr>
                <w:rFonts w:eastAsia="Calibri" w:cs="Times New Roman"/>
              </w:rPr>
              <w:t>окт</w:t>
            </w:r>
            <w:proofErr w:type="spellEnd"/>
            <w:proofErr w:type="gramEnd"/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ИНМ</w:t>
            </w:r>
          </w:p>
        </w:tc>
        <w:tc>
          <w:tcPr>
            <w:tcW w:w="3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3F7F36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Называть функции систем внутренних органов.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Узнавать по таблицам и рисункам системы органов.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Сравнивать строение пресноводной гидры и белой </w:t>
            </w:r>
            <w:proofErr w:type="spellStart"/>
            <w:r w:rsidRPr="00B25185">
              <w:rPr>
                <w:rFonts w:eastAsia="Calibri" w:cs="Times New Roman"/>
              </w:rPr>
              <w:t>планарии</w:t>
            </w:r>
            <w:proofErr w:type="spellEnd"/>
            <w:r w:rsidRPr="00B25185">
              <w:rPr>
                <w:rFonts w:eastAsia="Calibri" w:cs="Times New Roman"/>
              </w:rPr>
              <w:t xml:space="preserve">. 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Белая </w:t>
            </w:r>
            <w:proofErr w:type="spellStart"/>
            <w:r w:rsidRPr="00B25185">
              <w:rPr>
                <w:rFonts w:eastAsia="Calibri" w:cs="Times New Roman"/>
                <w:sz w:val="20"/>
                <w:szCs w:val="20"/>
              </w:rPr>
              <w:t>планария</w:t>
            </w:r>
            <w:proofErr w:type="spellEnd"/>
            <w:r w:rsidRPr="00B25185">
              <w:rPr>
                <w:rFonts w:eastAsia="Calibri" w:cs="Times New Roman"/>
                <w:sz w:val="20"/>
                <w:szCs w:val="20"/>
              </w:rPr>
              <w:t xml:space="preserve"> как представитель свободноживущих плоских червей. Внешний вид. Покровы. Мускулатура. Нервная система и органы чувств. </w:t>
            </w:r>
            <w:r w:rsidRPr="00B25185">
              <w:rPr>
                <w:rFonts w:eastAsia="Calibri" w:cs="Times New Roman"/>
                <w:sz w:val="20"/>
                <w:szCs w:val="20"/>
                <w:lang w:bidi="en-US"/>
              </w:rPr>
              <w:t>Движение. Питание. Дыхание. Размножение. Регенерация.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ascii="Cambria" w:eastAsia="Calibri" w:hAnsi="Cambria" w:cs="Times New Roman"/>
                <w:sz w:val="18"/>
                <w:szCs w:val="18"/>
              </w:rPr>
              <w:t>Р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К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</w:t>
            </w:r>
            <w:r w:rsidRPr="00B25185">
              <w:rPr>
                <w:rFonts w:eastAsia="Times New Roman" w:cs="Times New Roman"/>
                <w:sz w:val="20"/>
                <w:szCs w:val="20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ind w:firstLine="284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Приводить доказательства более сложной организации плоских червей по отношению к </w:t>
            </w:r>
            <w:proofErr w:type="gramStart"/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кишечнополостным</w:t>
            </w:r>
            <w:proofErr w:type="gramEnd"/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25185" w:rsidRPr="00B25185" w:rsidTr="00B25185">
        <w:trPr>
          <w:cantSplit/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>Тип Круглые черви.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>§16 задания  3,5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4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B25185">
              <w:rPr>
                <w:rFonts w:eastAsia="Calibri" w:cs="Times New Roman"/>
              </w:rPr>
              <w:t>окт</w:t>
            </w:r>
            <w:proofErr w:type="spellEnd"/>
            <w:proofErr w:type="gramEnd"/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185" w:rsidRPr="00B25185" w:rsidRDefault="00B25185" w:rsidP="00B25185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25185">
              <w:rPr>
                <w:rFonts w:eastAsia="Calibri" w:cs="Times New Roman"/>
              </w:rPr>
              <w:t>КУ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Описывать характерные черты строения круглых червей. Распознавать представителей класса на рисунках и фотографиях. Устанавливать взаимосвязь строения и функций организма и образа его жизни. Находить признаки отличия первичной полости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от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 кишечной. Соблюдать правила личной гигиены в целях профилактики заражения круглыми червями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Р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К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: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умение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 слушать учителя и отвечать на вопросы, обсуждать вопросы со сверстниками, </w:t>
            </w:r>
            <w:r w:rsidRPr="00B25185">
              <w:rPr>
                <w:rFonts w:eastAsia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Соблюдать правила гигиены в целях профилактики заражения круглыми червями 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Оценивание результатов своей деятельности на уроке.</w:t>
            </w:r>
          </w:p>
        </w:tc>
      </w:tr>
      <w:tr w:rsidR="00B25185" w:rsidRPr="00B25185" w:rsidTr="00B25185">
        <w:trPr>
          <w:cantSplit/>
          <w:trHeight w:val="12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Тип Кольчатые черви. КУ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lang w:bidi="en-US"/>
              </w:rPr>
            </w:pPr>
            <w:r w:rsidRPr="00B25185">
              <w:rPr>
                <w:rFonts w:eastAsia="Calibri" w:cs="Times New Roman"/>
                <w:lang w:bidi="en-US"/>
              </w:rPr>
              <w:t xml:space="preserve"> §18 зад 5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Times New Roman" w:cs="Times New Roman"/>
                <w:b/>
              </w:rPr>
              <w:t xml:space="preserve">Лабораторная работа </w:t>
            </w:r>
            <w:proofErr w:type="gramStart"/>
            <w:r w:rsidR="00284FE7">
              <w:rPr>
                <w:rFonts w:eastAsia="Times New Roman" w:cs="Times New Roman"/>
                <w:b/>
              </w:rPr>
              <w:t>ТР</w:t>
            </w:r>
            <w:proofErr w:type="gramEnd"/>
            <w:r w:rsidRPr="00B25185">
              <w:rPr>
                <w:rFonts w:eastAsia="Times New Roman" w:cs="Times New Roman"/>
                <w:b/>
              </w:rPr>
              <w:t>№ 2:</w:t>
            </w:r>
            <w:r w:rsidRPr="00B25185">
              <w:rPr>
                <w:rFonts w:eastAsia="Times New Roman" w:cs="Times New Roman"/>
              </w:rPr>
              <w:t xml:space="preserve"> «Внешнее строение дождевого червя. Внутреннее строение дождевого червя»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1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r w:rsidRPr="00B25185">
              <w:rPr>
                <w:rFonts w:eastAsia="Calibri" w:cs="Times New Roman"/>
              </w:rPr>
              <w:t>нояб</w:t>
            </w:r>
            <w:proofErr w:type="spellEnd"/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185" w:rsidRPr="00B25185" w:rsidRDefault="00B25185" w:rsidP="00B25185">
            <w:pPr>
              <w:spacing w:line="36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КУ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Описывать приспособления для жизни в почве.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Объяснять роль дождевого червя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почвообразовании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Распознавать представителей класса на рисунках, фотографиях.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Дождевой червь. Внешний вид и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внутренние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 строение.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Устанавливать взаимосвязь строения дождевого червя с его оби та ни ем в почве. Обосновывать роль малощетинковых червей в почвообразовании.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Наблюдать и фиксировать результаты наблюдений. Обобщать и систематизировать знания по материалам темы, делать выводы. Соблюдать правила работы в кабинете, обращения с лабораторным оборудованием.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Обосновывать роль малощетинковых червей в экосистемах.</w:t>
            </w:r>
          </w:p>
        </w:tc>
      </w:tr>
      <w:tr w:rsidR="00B25185" w:rsidRPr="00B25185" w:rsidTr="00B25185">
        <w:trPr>
          <w:cantSplit/>
          <w:trHeight w:val="14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>6. Тип Моллюски (3 часа)</w:t>
            </w:r>
          </w:p>
        </w:tc>
      </w:tr>
      <w:tr w:rsidR="00B25185" w:rsidRPr="00B25185" w:rsidTr="00B25185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lastRenderedPageBreak/>
              <w:t>10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Класс Брюхоногие моллюски.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bidi="en-US"/>
              </w:rPr>
              <w:t>§20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2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r w:rsidRPr="00B25185">
              <w:rPr>
                <w:rFonts w:eastAsia="Calibri" w:cs="Times New Roman"/>
              </w:rPr>
              <w:t>нояб</w:t>
            </w:r>
            <w:proofErr w:type="spellEnd"/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185" w:rsidRPr="00B25185" w:rsidRDefault="00B25185" w:rsidP="00B25185">
            <w:pPr>
              <w:spacing w:line="36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УКЗ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Распознавать и сравнивать внешнее строение представителей класса на рисунках, фотографиях, натуральных объектах. Устанавливать взаимосвязь между строением и функциями внутренних органов.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Times New Roman" w:cs="Times New Roman"/>
                <w:sz w:val="20"/>
                <w:szCs w:val="20"/>
              </w:rPr>
              <w:t xml:space="preserve">Класс Брюхоногие моллюски. Большой прудовик (либо виноградная улитка) и голый слизень. Их среды обитания. Строение. Питание. Дыхание. </w:t>
            </w:r>
          </w:p>
        </w:tc>
        <w:tc>
          <w:tcPr>
            <w:tcW w:w="3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Формулировать вывод о роли двустворчатых моллюсков в водных экосистемах, в жизни человека. Устанавливать сходство и различия в строении раковин моллюсков. Соблюдать правила работы в кабинете, обращения с лабораторным оборудованием.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Понимание роли брюхоногих моллюсков в жизни человека</w:t>
            </w:r>
          </w:p>
        </w:tc>
      </w:tr>
      <w:tr w:rsidR="00B25185" w:rsidRPr="00B25185" w:rsidTr="00B25185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11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Класс Двустворчатые моллюски.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§ 21 № 1- 3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 xml:space="preserve">Лабораторная работа </w:t>
            </w:r>
            <w:proofErr w:type="gramStart"/>
            <w:r w:rsidR="00284FE7">
              <w:rPr>
                <w:rFonts w:eastAsia="Calibri" w:cs="Times New Roman"/>
                <w:b/>
              </w:rPr>
              <w:t>ТР</w:t>
            </w:r>
            <w:proofErr w:type="gramEnd"/>
            <w:r w:rsidR="00284FE7">
              <w:rPr>
                <w:rFonts w:eastAsia="Calibri" w:cs="Times New Roman"/>
                <w:b/>
              </w:rPr>
              <w:t xml:space="preserve"> </w:t>
            </w:r>
            <w:r w:rsidRPr="00B25185">
              <w:rPr>
                <w:rFonts w:eastAsia="Calibri" w:cs="Times New Roman"/>
                <w:b/>
              </w:rPr>
              <w:t>№ 3.</w:t>
            </w:r>
            <w:r w:rsidRPr="00B25185">
              <w:rPr>
                <w:rFonts w:eastAsia="Calibri" w:cs="Times New Roman"/>
              </w:rPr>
              <w:t xml:space="preserve"> «</w:t>
            </w:r>
            <w:r w:rsidR="003F7F36">
              <w:rPr>
                <w:rFonts w:eastAsia="Calibri" w:cs="Times New Roman"/>
              </w:rPr>
              <w:t>Внешнее строение раковин пресно</w:t>
            </w:r>
            <w:r w:rsidRPr="00B25185">
              <w:rPr>
                <w:rFonts w:eastAsia="Calibri" w:cs="Times New Roman"/>
              </w:rPr>
              <w:t>водных и морских моллюсков»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3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r w:rsidRPr="00B25185">
              <w:rPr>
                <w:rFonts w:eastAsia="Calibri" w:cs="Times New Roman"/>
              </w:rPr>
              <w:t>нояб</w:t>
            </w:r>
            <w:proofErr w:type="spellEnd"/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  <w:p w:rsidR="00B25185" w:rsidRPr="00B25185" w:rsidRDefault="00B25185" w:rsidP="00B25185">
            <w:pPr>
              <w:spacing w:line="360" w:lineRule="auto"/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Определять принадлежность моллюсков к классам. Выделять приспособления двустворчатых моллюсков к среде обитания. Объяснять значение в природе и жизни человека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Сравнивать двустворчатых и брюхоногих моллюсков.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Беззубка и мидия. Их места обитания. Особенности строения. Передвижение. Питание. Дыхание. </w:t>
            </w:r>
            <w:r w:rsidRPr="00B25185">
              <w:rPr>
                <w:rFonts w:eastAsia="Calibri" w:cs="Times New Roman"/>
                <w:sz w:val="20"/>
                <w:szCs w:val="20"/>
                <w:lang w:bidi="en-US"/>
              </w:rPr>
              <w:t>Размножение. Роль в биоценозах и практическое значение.</w:t>
            </w:r>
          </w:p>
        </w:tc>
        <w:tc>
          <w:tcPr>
            <w:tcW w:w="3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Понимание роли двустворчатых моллюсков в жизни человека.</w:t>
            </w:r>
          </w:p>
        </w:tc>
      </w:tr>
      <w:tr w:rsidR="00B25185" w:rsidRPr="00B25185" w:rsidTr="00B25185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2159" w:type="dxa"/>
            <w:gridSpan w:val="2"/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>Класс Головоногие моллюски.</w:t>
            </w:r>
          </w:p>
          <w:p w:rsidR="00B25185" w:rsidRPr="00B25185" w:rsidRDefault="00B25185" w:rsidP="00B25185">
            <w:pPr>
              <w:spacing w:after="0" w:line="240" w:lineRule="auto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 xml:space="preserve"> § 22 задание  2, 3, 4</w:t>
            </w:r>
          </w:p>
        </w:tc>
        <w:tc>
          <w:tcPr>
            <w:tcW w:w="516" w:type="dxa"/>
            <w:gridSpan w:val="3"/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4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r w:rsidRPr="00B25185">
              <w:rPr>
                <w:rFonts w:eastAsia="Calibri" w:cs="Times New Roman"/>
              </w:rPr>
              <w:t>нояб</w:t>
            </w:r>
            <w:proofErr w:type="spellEnd"/>
          </w:p>
        </w:tc>
        <w:tc>
          <w:tcPr>
            <w:tcW w:w="443" w:type="dxa"/>
            <w:gridSpan w:val="3"/>
          </w:tcPr>
          <w:p w:rsidR="00B25185" w:rsidRPr="00B25185" w:rsidRDefault="00B25185" w:rsidP="00B2518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  <w:p w:rsidR="00B25185" w:rsidRPr="00B25185" w:rsidRDefault="00B25185" w:rsidP="00B25185">
            <w:pPr>
              <w:spacing w:line="360" w:lineRule="auto"/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Определять принадлежность моллюсков к классам.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Выявлять особенности строения головоногих моллюсков.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Осьминоги, кальмары и каракатицы. Особенности их строения. Передвижение. Питание. Поведение. Роль в биоценозе и практическое значение.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Использовать информационные ресурсы  для подготовки презентации о роли моллюсков в природе и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Понимание роли головоногих моллюсков в жизни человека</w:t>
            </w:r>
          </w:p>
        </w:tc>
      </w:tr>
      <w:tr w:rsidR="00B25185" w:rsidRPr="00B25185" w:rsidTr="00B25185">
        <w:trPr>
          <w:cantSplit/>
          <w:trHeight w:val="409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>7. Тип Членистоногие (4 часа)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. Класс </w:t>
            </w:r>
            <w:proofErr w:type="gramStart"/>
            <w:r w:rsidRPr="00B25185">
              <w:rPr>
                <w:rFonts w:eastAsia="Calibri" w:cs="Times New Roman"/>
              </w:rPr>
              <w:t>Ракообразные</w:t>
            </w:r>
            <w:proofErr w:type="gramEnd"/>
            <w:r w:rsidRPr="00B25185">
              <w:rPr>
                <w:rFonts w:eastAsia="Calibri" w:cs="Times New Roman"/>
              </w:rPr>
              <w:t xml:space="preserve">. 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§23 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1нед дек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Распознавать на рисунках и описывать представителей типа Членистоногие. Распознавать и описывать строение и многообразие членистоногих. Выявлять особенности строения и приспособления к среде обитания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ракообразных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Класс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Ракообразные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. Общая характеристика класса. Речной рак. Многообразие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ракообразных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. Значение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ракообразных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 в природе и жизни человека.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Р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 xml:space="preserve">: Развитие навыков самооценки и самоанализа. </w:t>
            </w: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 xml:space="preserve">: Анализировать, сравнивать, классифицировать и обобщать факты и явления. Выявлять причины и следствия простых явлений. </w:t>
            </w: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К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 xml:space="preserve">: </w:t>
            </w: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умение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 xml:space="preserve"> слушать учителя и отвечать на вопросы, обсуждать вопросы со сверстниками, </w:t>
            </w:r>
            <w:r w:rsidRPr="00B25185">
              <w:rPr>
                <w:rFonts w:eastAsia="Times New Roman" w:cs="Times New Roman"/>
                <w:sz w:val="18"/>
                <w:szCs w:val="18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Понимание роли ракообразных в жизни человека и экосистемах.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Класс </w:t>
            </w:r>
            <w:proofErr w:type="gramStart"/>
            <w:r w:rsidRPr="00B25185">
              <w:rPr>
                <w:rFonts w:eastAsia="Calibri" w:cs="Times New Roman"/>
              </w:rPr>
              <w:t>Паукообразные</w:t>
            </w:r>
            <w:proofErr w:type="gramEnd"/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§24 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2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дек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Распознавать на рисунках и описывать представителей паукообразных.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Описывать внешнее строение паука крестовика и жизнедеятельность пауков. </w:t>
            </w:r>
            <w:r w:rsidRPr="00B25185">
              <w:rPr>
                <w:rFonts w:eastAsia="Calibri" w:cs="Times New Roman"/>
                <w:sz w:val="20"/>
                <w:szCs w:val="20"/>
                <w:lang w:bidi="en-US"/>
              </w:rPr>
              <w:t xml:space="preserve">Характеризовать практическое значение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  <w:lang w:bidi="en-US"/>
              </w:rPr>
              <w:t>паукообразных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Общая характеристика и многообразие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паукообразных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. Паук-крестовик (или любой другой паук). Внешнее строение. Места обитания, образ жизни и поведение. Строение паутины и ее роль.</w:t>
            </w: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Аргументировать необходимость мер защиты от заражения клещевым энцефалитом.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lastRenderedPageBreak/>
              <w:t>15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5185">
              <w:rPr>
                <w:rFonts w:eastAsia="Calibri" w:cs="Times New Roman"/>
              </w:rPr>
              <w:t>Класс Насекомые</w:t>
            </w:r>
            <w:r w:rsidRPr="00B25185">
              <w:rPr>
                <w:rFonts w:eastAsia="Calibri" w:cs="Times New Roman"/>
                <w:b/>
              </w:rPr>
              <w:t>.</w:t>
            </w:r>
            <w:r w:rsidRPr="00B25185">
              <w:rPr>
                <w:rFonts w:eastAsia="Calibri" w:cs="Times New Roman"/>
              </w:rPr>
              <w:t xml:space="preserve"> Типы развития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§ 25,26 РТ № 1-2, 5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 xml:space="preserve">Лабораторная работа </w:t>
            </w:r>
            <w:proofErr w:type="gramStart"/>
            <w:r w:rsidR="00284FE7">
              <w:rPr>
                <w:rFonts w:eastAsia="Calibri" w:cs="Times New Roman"/>
                <w:b/>
              </w:rPr>
              <w:t>ТР</w:t>
            </w:r>
            <w:proofErr w:type="gramEnd"/>
            <w:r w:rsidRPr="00B25185">
              <w:rPr>
                <w:rFonts w:eastAsia="Calibri" w:cs="Times New Roman"/>
                <w:b/>
              </w:rPr>
              <w:t>№4</w:t>
            </w:r>
            <w:r w:rsidRPr="00B25185">
              <w:rPr>
                <w:rFonts w:eastAsia="Calibri" w:cs="Times New Roman"/>
              </w:rPr>
              <w:t>: «Внешнее строение насекомого»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3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дек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Приводить примеры насекомых с различным типом ротового аппарата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Общая характеристика класса. Многообразие насекомых. Особенности строения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Выявлять характерные признаки насекомых, описывать их при выполнении лабораторной работы. Устанавливать взаимосвязь внутреннего строения и процессов жизнедеятельности насекомых. Наблюдать, фиксировать результаты наблюдений, делать выводы. Соблюдать правила работы в кабинете, обращения с лабораторным оборудованием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Обсуждать проблемные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вопросы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 связанные с внешним строением насекомых, работая в парах и малых группах..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16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>Контрольная работа № 1</w:t>
            </w:r>
            <w:r w:rsidRPr="00B25185">
              <w:rPr>
                <w:rFonts w:eastAsia="Calibri" w:cs="Times New Roman"/>
              </w:rPr>
              <w:t xml:space="preserve"> 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по темам 3-7: 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4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дек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УКЗ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строение представителей членистоногих. Уметь определять систематическую принадлежность представителей этого типа.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Times New Roman" w:cs="Times New Roman"/>
                <w:sz w:val="20"/>
                <w:szCs w:val="20"/>
              </w:rPr>
              <w:t>Обобщить, систематизировать и проверить знания учащихся об основных классах типа Членистоногие.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Уметь применять полученные знания по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Умение отвечать на итоговые вопросы.</w:t>
            </w:r>
          </w:p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Оценивание своих достижений и достижений других учащихся</w:t>
            </w:r>
          </w:p>
        </w:tc>
      </w:tr>
      <w:tr w:rsidR="00B25185" w:rsidRPr="00B25185" w:rsidTr="00B25185">
        <w:trPr>
          <w:cantSplit/>
          <w:trHeight w:val="423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lang w:eastAsia="ar-SA"/>
              </w:rPr>
            </w:pPr>
            <w:r w:rsidRPr="00B25185">
              <w:rPr>
                <w:rFonts w:eastAsia="Times New Roman" w:cs="Times New Roman"/>
                <w:b/>
                <w:bCs/>
                <w:lang w:eastAsia="ar-SA"/>
              </w:rPr>
              <w:t>8. Тип Хордовые: бесчерепные, рыбы (3 часа)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Тип Хордовые. Бесчерепные.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 xml:space="preserve"> §29 зад. 3, 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3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B25185">
              <w:rPr>
                <w:rFonts w:eastAsia="Calibri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УППЗ</w:t>
            </w:r>
          </w:p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Общая характеристика типа хордовых. Ланцетник - представитель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бесчерепных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. Местообитание и особенности строения лан</w:t>
            </w:r>
            <w:r w:rsidRPr="00B25185">
              <w:rPr>
                <w:rFonts w:eastAsia="Calibri" w:cs="Times New Roman"/>
                <w:sz w:val="20"/>
                <w:szCs w:val="20"/>
                <w:lang w:bidi="en-US"/>
              </w:rPr>
              <w:t>цетника. Практическое значение ланцетника.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принципы деления типа на подтипы, особенности внутреннего строения.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Уметь выделять основные признаки хордовых</w:t>
            </w: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Аргументировать выводы об усложнении организации хордовых по сравнению с беспозвоночными, обосновывать роль ланцетников для изучения эволюции хордовых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Понимание роли хордовых в жизни человека и экосистемах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2176" w:type="dxa"/>
            <w:gridSpan w:val="3"/>
            <w:tcBorders>
              <w:top w:val="nil"/>
            </w:tcBorders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5185">
              <w:rPr>
                <w:rFonts w:eastAsia="Calibri" w:cs="Times New Roman"/>
              </w:rPr>
              <w:t xml:space="preserve">Внешнее и Внутреннее строение рыб </w:t>
            </w:r>
            <w:r w:rsidRPr="00B25185">
              <w:rPr>
                <w:rFonts w:eastAsia="Calibri" w:cs="Times New Roman"/>
                <w:b/>
              </w:rPr>
              <w:t xml:space="preserve">Лабораторная работа </w:t>
            </w:r>
            <w:proofErr w:type="gramStart"/>
            <w:r w:rsidR="00284FE7">
              <w:rPr>
                <w:rFonts w:eastAsia="Calibri" w:cs="Times New Roman"/>
                <w:b/>
              </w:rPr>
              <w:t>ТР</w:t>
            </w:r>
            <w:proofErr w:type="gramEnd"/>
            <w:r w:rsidR="00284FE7">
              <w:rPr>
                <w:rFonts w:eastAsia="Calibri" w:cs="Times New Roman"/>
                <w:b/>
              </w:rPr>
              <w:t xml:space="preserve"> </w:t>
            </w:r>
            <w:r w:rsidRPr="00B25185">
              <w:rPr>
                <w:rFonts w:eastAsia="Calibri" w:cs="Times New Roman"/>
                <w:b/>
              </w:rPr>
              <w:t>№ 5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«Внешнее и внутреннее строение тела рыбы»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§30-31 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4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B25185">
              <w:rPr>
                <w:rFonts w:eastAsia="Calibri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25" w:type="dxa"/>
            <w:gridSpan w:val="2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Называть органы чувств, обеспечивающие ориентацию в воде.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Описывать внешнее строение.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Характеризовать функции плавников. Выделять особенности строения рыб и функции органов чувств.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особенности внешнего строения рыб,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Уметь наблюдать и описывать внешнее строение и особенности передвижения рыб</w:t>
            </w: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25185">
              <w:rPr>
                <w:rFonts w:eastAsia="Calibri" w:cs="Times New Roman"/>
                <w:color w:val="000000"/>
                <w:sz w:val="18"/>
                <w:szCs w:val="18"/>
                <w:shd w:val="clear" w:color="auto" w:fill="FFFFFF"/>
              </w:rPr>
              <w:t>Выполнять исследовательскую работу: находить изучаемые виды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25185">
              <w:rPr>
                <w:rFonts w:ascii="Cambria" w:eastAsia="Calibri" w:hAnsi="Cambria" w:cs="Times New Roman"/>
                <w:sz w:val="18"/>
                <w:szCs w:val="18"/>
              </w:rPr>
              <w:t>Понимание роли рыб в жизни человека и экосистемах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Основные систематические группы рыб</w:t>
            </w:r>
            <w:proofErr w:type="gramStart"/>
            <w:r w:rsidRPr="00B25185">
              <w:rPr>
                <w:rFonts w:eastAsia="Calibri" w:cs="Times New Roman"/>
              </w:rPr>
              <w:t>..</w:t>
            </w:r>
            <w:proofErr w:type="gramEnd"/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33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5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B25185">
              <w:rPr>
                <w:rFonts w:eastAsia="Calibri" w:cs="Times New Roman"/>
              </w:rPr>
              <w:t>янв</w:t>
            </w:r>
            <w:proofErr w:type="spellEnd"/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Знать принципы классификации рыб, признаки организации хрящевых и костных рыб. Уметь распознавать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представите-лей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 классов, устанавливать систематическую принадлежность рыб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Осваивать приемы работы с определителем животных, обосновывать место кистеперых рыб в эволюции позвоночных</w:t>
            </w: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Называть представителей класса хрящевых и костных рыб.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 xml:space="preserve">Распознавать и описывать наиболее распространенные виды рыб, обитающие в водах </w:t>
            </w:r>
            <w:proofErr w:type="spellStart"/>
            <w:r w:rsidRPr="00B25185">
              <w:rPr>
                <w:rFonts w:eastAsia="Calibri" w:cs="Times New Roman"/>
                <w:sz w:val="18"/>
                <w:szCs w:val="18"/>
              </w:rPr>
              <w:t>люции</w:t>
            </w:r>
            <w:proofErr w:type="spellEnd"/>
            <w:r w:rsidRPr="00B25185">
              <w:rPr>
                <w:rFonts w:eastAsia="Calibri" w:cs="Times New Roman"/>
                <w:sz w:val="18"/>
                <w:szCs w:val="18"/>
              </w:rPr>
              <w:t xml:space="preserve"> позвоночных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5185" w:rsidRPr="00B25185" w:rsidTr="00B25185">
        <w:trPr>
          <w:cantSplit/>
          <w:trHeight w:val="481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>9. Класс Земноводные, или Амфибии  (2 часа)</w:t>
            </w:r>
          </w:p>
        </w:tc>
      </w:tr>
      <w:tr w:rsidR="00B25185" w:rsidRPr="00B25185" w:rsidTr="00B25185">
        <w:trPr>
          <w:cantSplit/>
          <w:trHeight w:val="1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lastRenderedPageBreak/>
              <w:t>20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Строение и деятельность земноводных. 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35,36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1нед </w:t>
            </w:r>
            <w:proofErr w:type="spellStart"/>
            <w:r w:rsidRPr="00B25185">
              <w:rPr>
                <w:rFonts w:eastAsia="Calibri" w:cs="Times New Roman"/>
              </w:rPr>
              <w:t>фев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</w:tc>
        <w:tc>
          <w:tcPr>
            <w:tcW w:w="3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Узнавать по рисунку системы внутренних органов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Описывать строение и функции систем внутренних органов.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Внутреннее строение лягушки. Земноводный образ жизни. Питание. Метаморфоз земноводных. Сходство личинок земноводных с рыбами.</w:t>
            </w:r>
          </w:p>
        </w:tc>
        <w:tc>
          <w:tcPr>
            <w:tcW w:w="3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Р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 Умение структурировать учебный материал, грамотно формулировать вопросы. Умение сравнивать и делать выводы на основании сравнений.</w:t>
            </w:r>
          </w:p>
          <w:p w:rsidR="00B25185" w:rsidRPr="00B25185" w:rsidRDefault="00B25185" w:rsidP="00B25185">
            <w:pPr>
              <w:spacing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К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: Умение работать в составе творческих групп.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Р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5185" w:rsidRPr="00B25185" w:rsidTr="00B25185">
        <w:trPr>
          <w:cantSplit/>
          <w:trHeight w:val="1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Годовой жизненный цикл и происхождение земноводных.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37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2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r w:rsidRPr="00B25185">
              <w:rPr>
                <w:rFonts w:eastAsia="Calibri" w:cs="Times New Roman"/>
              </w:rPr>
              <w:t>фев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85" w:rsidRPr="00B25185" w:rsidRDefault="00B25185" w:rsidP="00B25185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right="113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Находить сходство в размножении и развитии рыб и земноводных. Сравнивать головастика и взрослую особь. Сравнивать развитие рыбы и лягушки</w:t>
            </w:r>
          </w:p>
        </w:tc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Характеризовать влияние сезонных изменений на жизненный цикл земноводных.</w:t>
            </w:r>
          </w:p>
        </w:tc>
      </w:tr>
      <w:tr w:rsidR="00B25185" w:rsidRPr="00B25185" w:rsidTr="00B25185">
        <w:trPr>
          <w:cantSplit/>
          <w:trHeight w:val="455"/>
        </w:trPr>
        <w:tc>
          <w:tcPr>
            <w:tcW w:w="16302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>10. Класс Пресмыкающиеся, или Рептилии (2 часа)</w:t>
            </w:r>
          </w:p>
        </w:tc>
      </w:tr>
      <w:tr w:rsidR="00B25185" w:rsidRPr="00B25185" w:rsidTr="00B25185">
        <w:trPr>
          <w:cantSplit/>
          <w:trHeight w:val="2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22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Особенности </w:t>
            </w:r>
            <w:proofErr w:type="gramStart"/>
            <w:r w:rsidRPr="00B25185">
              <w:rPr>
                <w:rFonts w:eastAsia="Calibri" w:cs="Times New Roman"/>
              </w:rPr>
              <w:t>внешнего</w:t>
            </w:r>
            <w:proofErr w:type="gramEnd"/>
            <w:r w:rsidRPr="00B25185">
              <w:rPr>
                <w:rFonts w:eastAsia="Calibri" w:cs="Times New Roman"/>
              </w:rPr>
              <w:t xml:space="preserve"> и Внутреннее строение и жизнедеятельность пресмыкающихся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§39-40 </w:t>
            </w:r>
            <w:r w:rsidRPr="00B25185">
              <w:rPr>
                <w:rFonts w:eastAsia="Calibri" w:cs="Times New Roman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3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r w:rsidRPr="00B25185">
              <w:rPr>
                <w:rFonts w:eastAsia="Calibri" w:cs="Times New Roman"/>
              </w:rPr>
              <w:t>фев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Называть приспособления в строении и жизнедеятельности для наземного образа жизни.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Сравнивать внешнее строение прыткой ящерицы и гребенчатого тритона, скелет ящерицы и ужа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 xml:space="preserve"> П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еречислять  усложнения в строении систем органов. Узнавать по рисунку системы внутренних органов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 xml:space="preserve"> О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бъяснять причины более сложного поведения пресмыкающихся.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признаки внешнего строения рептилий, процессы жизнедеятельности в связи с жизнью на суше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меть находить отличия скелета рептилий от</w:t>
            </w:r>
            <w:r w:rsidRPr="00B251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25185">
              <w:rPr>
                <w:rFonts w:eastAsia="Calibri" w:cs="Times New Roman"/>
                <w:sz w:val="20"/>
                <w:szCs w:val="20"/>
              </w:rPr>
              <w:t xml:space="preserve">скелета амфибий. Знать строение внутренних органов и систем органов, их функций, среды обитания, 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Р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 Умение определять цель работы, планировать её выполнение, представлять результаты работы классу.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 Умения давать определения понятиям. Развитие элементарных навыков устанавливания  причинно-следственных связей.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К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25185">
              <w:rPr>
                <w:rFonts w:ascii="Cambria" w:eastAsia="Calibri" w:hAnsi="Cambria" w:cs="Times New Roman"/>
                <w:sz w:val="20"/>
                <w:szCs w:val="20"/>
              </w:rPr>
              <w:t>Понимание роли рептилий в жизни человека и экосистемах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23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Размножение и Разнообразие пресмыкающихся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§41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4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r w:rsidRPr="00B25185">
              <w:rPr>
                <w:rFonts w:eastAsia="Calibri" w:cs="Times New Roman"/>
              </w:rPr>
              <w:t>фев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</w:tc>
        <w:tc>
          <w:tcPr>
            <w:tcW w:w="3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Змеи, ужи, гадюки. Сходство и различие змей и ящериц.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  <w:lang w:bidi="en-US"/>
              </w:rPr>
              <w:t>Другие группы пресмыкающихся: черепахи, крокодилы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Уметь определять и классифицировать рептилий по рисункам, фотографиям, натуральным объектам</w:t>
            </w:r>
          </w:p>
        </w:tc>
        <w:tc>
          <w:tcPr>
            <w:tcW w:w="3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25185" w:rsidRPr="00B25185" w:rsidTr="00B25185">
        <w:trPr>
          <w:cantSplit/>
          <w:trHeight w:val="692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>11: Класс Птицы (4 часа)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lastRenderedPageBreak/>
              <w:t>24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Общая характеристика класса. Внешнее строение птиц.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5185">
              <w:rPr>
                <w:rFonts w:eastAsia="Calibri" w:cs="Times New Roman"/>
                <w:b/>
              </w:rPr>
              <w:t xml:space="preserve">Лабораторная работа </w:t>
            </w:r>
            <w:proofErr w:type="gramStart"/>
            <w:r w:rsidR="00284FE7">
              <w:rPr>
                <w:rFonts w:eastAsia="Calibri" w:cs="Times New Roman"/>
                <w:b/>
              </w:rPr>
              <w:t>ТР</w:t>
            </w:r>
            <w:proofErr w:type="gramEnd"/>
            <w:r w:rsidR="00284FE7">
              <w:rPr>
                <w:rFonts w:eastAsia="Calibri" w:cs="Times New Roman"/>
                <w:b/>
              </w:rPr>
              <w:t xml:space="preserve"> </w:t>
            </w:r>
            <w:r w:rsidRPr="00B25185">
              <w:rPr>
                <w:rFonts w:eastAsia="Calibri" w:cs="Times New Roman"/>
                <w:b/>
              </w:rPr>
              <w:t xml:space="preserve">№ 6. 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>«</w:t>
            </w:r>
            <w:r w:rsidRPr="00B25185">
              <w:rPr>
                <w:rFonts w:eastAsia="Calibri" w:cs="Times New Roman"/>
              </w:rPr>
              <w:t xml:space="preserve"> Внешнее строение птиц»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§43</w:t>
            </w:r>
            <w:r w:rsidRPr="00B2518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1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марта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особенности внешнего строения птиц, строение и функции перьевого покрова птиц. Уметь устанавливать черты сходства и различия покровов птиц и рептилий.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Среда обитания птиц. Особенности внешнего строения птиц. Приспособленность к полету. Типы перьев. </w:t>
            </w:r>
            <w:proofErr w:type="spellStart"/>
            <w:r w:rsidRPr="00B25185">
              <w:rPr>
                <w:rFonts w:eastAsia="Calibri" w:cs="Times New Roman"/>
                <w:sz w:val="20"/>
                <w:szCs w:val="20"/>
                <w:lang w:val="en-US"/>
              </w:rPr>
              <w:t>Строение</w:t>
            </w:r>
            <w:proofErr w:type="spellEnd"/>
            <w:r w:rsidRPr="00B25185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185">
              <w:rPr>
                <w:rFonts w:eastAsia="Calibri" w:cs="Times New Roman"/>
                <w:sz w:val="20"/>
                <w:szCs w:val="20"/>
                <w:lang w:val="en-US"/>
              </w:rPr>
              <w:t>перьев</w:t>
            </w:r>
            <w:proofErr w:type="spellEnd"/>
            <w:r w:rsidRPr="00B25185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 xml:space="preserve">Р: Умение определять цель работы, планировать её выполнение, представлять результаты работы </w:t>
            </w:r>
            <w:proofErr w:type="spellStart"/>
            <w:r w:rsidRPr="00B25185">
              <w:rPr>
                <w:rFonts w:eastAsia="Calibri" w:cs="Times New Roman"/>
                <w:sz w:val="18"/>
                <w:szCs w:val="18"/>
              </w:rPr>
              <w:t>классу</w:t>
            </w: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.П</w:t>
            </w:r>
            <w:proofErr w:type="spellEnd"/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 xml:space="preserve">: умение выделять главное в тексте, структурировать учебный материал, грамотно формулировать </w:t>
            </w:r>
            <w:proofErr w:type="spellStart"/>
            <w:r w:rsidRPr="00B25185">
              <w:rPr>
                <w:rFonts w:eastAsia="Calibri" w:cs="Times New Roman"/>
                <w:sz w:val="18"/>
                <w:szCs w:val="18"/>
              </w:rPr>
              <w:t>вопросы.К</w:t>
            </w:r>
            <w:proofErr w:type="spellEnd"/>
            <w:r w:rsidRPr="00B25185">
              <w:rPr>
                <w:rFonts w:eastAsia="Calibri" w:cs="Times New Roman"/>
                <w:sz w:val="18"/>
                <w:szCs w:val="18"/>
              </w:rPr>
              <w:t>: умение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Изучать и описывать особенности внешнего строения птиц в ходе выполнения лабораторной работы, соблюдать правила работы в кабинете, обращения с лабораторным оборудованием</w:t>
            </w:r>
            <w:r w:rsidRPr="00B25185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Опорно-двигательная система птиц. Внутреннее строение птиц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 xml:space="preserve">Лабораторная работа </w:t>
            </w:r>
            <w:proofErr w:type="gramStart"/>
            <w:r w:rsidR="00284FE7">
              <w:rPr>
                <w:rFonts w:eastAsia="Calibri" w:cs="Times New Roman"/>
                <w:b/>
              </w:rPr>
              <w:t>ТР</w:t>
            </w:r>
            <w:proofErr w:type="gramEnd"/>
            <w:r w:rsidR="00284FE7">
              <w:rPr>
                <w:rFonts w:eastAsia="Calibri" w:cs="Times New Roman"/>
                <w:b/>
              </w:rPr>
              <w:t xml:space="preserve"> </w:t>
            </w:r>
            <w:r w:rsidRPr="00B25185">
              <w:rPr>
                <w:rFonts w:eastAsia="Calibri" w:cs="Times New Roman"/>
                <w:b/>
              </w:rPr>
              <w:t>№ 7.</w:t>
            </w:r>
            <w:r w:rsidRPr="00B25185">
              <w:rPr>
                <w:rFonts w:eastAsia="Calibri" w:cs="Times New Roman"/>
              </w:rPr>
              <w:t xml:space="preserve"> «Строение скелета птицы»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>§ 44-45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2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марта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КУ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строение и функции мышечной системы птиц, взаимосвязь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внешнего строения и строения скелета в связи с приспособленностью к полету.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Уметь изучать и описывать  строение скелета птицы.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Особенности строения скелета в связи с полётом.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25185">
              <w:rPr>
                <w:rFonts w:eastAsia="Calibri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B25185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: </w:t>
            </w:r>
            <w:r w:rsidRPr="00B25185">
              <w:rPr>
                <w:rFonts w:eastAsia="Times New Roman" w:cs="Times New Roman"/>
                <w:sz w:val="18"/>
                <w:szCs w:val="18"/>
                <w:lang w:eastAsia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 Умение структурировать учебный материал. Умение сравнивать и делать выводы на основании сравнений.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К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 Умение отвечать на вопросы, формулировать вопросы для одноклассников, работать в группах.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Принятие правил работы в кабинете биологии во время 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про-ведения</w:t>
            </w:r>
            <w:proofErr w:type="gramEnd"/>
            <w:r w:rsidRPr="00B25185">
              <w:rPr>
                <w:rFonts w:eastAsia="Calibri" w:cs="Times New Roman"/>
                <w:sz w:val="20"/>
                <w:szCs w:val="20"/>
              </w:rPr>
              <w:t xml:space="preserve"> лабораторной работы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Размножение и развитие птиц Годовой жизненный цикл и сезонные явления в жизни птиц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§46 -47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3нед марта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УКЗ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5185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Знать черты приспособленности птиц </w:t>
            </w:r>
            <w:proofErr w:type="gramStart"/>
            <w:r w:rsidRPr="00B25185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B25185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сезонным измене-</w:t>
            </w:r>
            <w:proofErr w:type="spellStart"/>
            <w:r w:rsidRPr="00B25185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ниям</w:t>
            </w:r>
            <w:proofErr w:type="spellEnd"/>
            <w:r w:rsidRPr="00B25185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, поведение птиц в период размножения.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Уметь объяснять роль </w:t>
            </w:r>
            <w:proofErr w:type="spellStart"/>
            <w:r w:rsidRPr="00B25185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гнездостро-ения</w:t>
            </w:r>
            <w:proofErr w:type="spellEnd"/>
            <w:r w:rsidRPr="00B25185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, причины кочевок и миграций птиц.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Размножение и развитие. Забота о потомстве. ТИПЫ РАЗВИТИЯ ПТЕНЦОВ.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518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Регулятивные: </w:t>
            </w:r>
            <w:r w:rsidRPr="00B251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выполнять учебные действия в устной, письменной речи, во внутреннем плане.  </w:t>
            </w:r>
            <w:r w:rsidRPr="00B2518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Познавательные </w:t>
            </w:r>
            <w:r w:rsidRPr="00B251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способствовать развитию познавательной активности </w:t>
            </w:r>
            <w:proofErr w:type="spellStart"/>
            <w:r w:rsidRPr="00B251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учащихсия</w:t>
            </w:r>
            <w:proofErr w:type="spellEnd"/>
            <w:r w:rsidRPr="00B251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2518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Коммуникативные </w:t>
            </w:r>
            <w:r w:rsidRPr="00B25185">
              <w:rPr>
                <w:rFonts w:eastAsia="Times New Roman" w:cs="Times New Roman"/>
                <w:sz w:val="18"/>
                <w:szCs w:val="18"/>
                <w:lang w:eastAsia="ru-RU"/>
              </w:rPr>
              <w:t>1)Осуществлять взаимный контроль и оказывать в сотрудничестве необходимую взаимопомощь.2)Устанавливать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Устанавливать причины кочевок и миграций птиц, их разновидности; использовать информационные ресурсы для подготовки презентации сообщения о мигрирующих и оседлых птицах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25185"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Разнообразие птиц. Происхождение птиц.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§48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1нед </w:t>
            </w:r>
            <w:proofErr w:type="spellStart"/>
            <w:proofErr w:type="gramStart"/>
            <w:r w:rsidRPr="00B25185">
              <w:rPr>
                <w:rFonts w:eastAsia="Calibri" w:cs="Times New Roman"/>
              </w:rPr>
              <w:t>апр</w:t>
            </w:r>
            <w:proofErr w:type="spellEnd"/>
            <w:proofErr w:type="gramEnd"/>
            <w:r w:rsidRPr="00B25185">
              <w:rPr>
                <w:rFonts w:eastAsia="Calibri" w:cs="Times New Roman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принципы классификации птиц, признаки выделения экологических групп,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Уметь приводить примеры </w:t>
            </w:r>
            <w:proofErr w:type="spellStart"/>
            <w:r w:rsidRPr="00B25185">
              <w:rPr>
                <w:rFonts w:eastAsia="Calibri" w:cs="Times New Roman"/>
                <w:sz w:val="20"/>
                <w:szCs w:val="20"/>
              </w:rPr>
              <w:t>классфикации</w:t>
            </w:r>
            <w:proofErr w:type="spellEnd"/>
            <w:r w:rsidRPr="00B25185">
              <w:rPr>
                <w:rFonts w:eastAsia="Calibri" w:cs="Times New Roman"/>
                <w:sz w:val="20"/>
                <w:szCs w:val="20"/>
              </w:rPr>
              <w:t xml:space="preserve"> птиц по типу и местам обитания.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Годовой жизненный цикл и сезонные явления. Перелеты птиц. Многообразие птиц. Страусовые (бескилевые) птицы. Пингвины. </w:t>
            </w:r>
            <w:proofErr w:type="spellStart"/>
            <w:r w:rsidRPr="00B25185">
              <w:rPr>
                <w:rFonts w:eastAsia="Calibri" w:cs="Times New Roman"/>
                <w:sz w:val="20"/>
                <w:szCs w:val="20"/>
              </w:rPr>
              <w:t>Килегрудые</w:t>
            </w:r>
            <w:proofErr w:type="spellEnd"/>
            <w:r w:rsidRPr="00B25185">
              <w:rPr>
                <w:rFonts w:eastAsia="Calibri" w:cs="Times New Roman"/>
                <w:sz w:val="20"/>
                <w:szCs w:val="20"/>
              </w:rPr>
              <w:t xml:space="preserve"> птицы. Распространение.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 xml:space="preserve">Р: Умение определять цель работы, планировать её выполнение, представлять результаты работы </w:t>
            </w:r>
            <w:proofErr w:type="spellStart"/>
            <w:r w:rsidRPr="00B25185">
              <w:rPr>
                <w:rFonts w:eastAsia="Calibri" w:cs="Times New Roman"/>
                <w:sz w:val="18"/>
                <w:szCs w:val="18"/>
              </w:rPr>
              <w:t>классу</w:t>
            </w: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.П</w:t>
            </w:r>
            <w:proofErr w:type="spellEnd"/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 xml:space="preserve">: Умение структурировать учебный материал, грамотно формулировать вопросы. Умение сравнивать и делать выводы на основании </w:t>
            </w:r>
            <w:proofErr w:type="spellStart"/>
            <w:r w:rsidRPr="00B25185">
              <w:rPr>
                <w:rFonts w:eastAsia="Calibri" w:cs="Times New Roman"/>
                <w:sz w:val="18"/>
                <w:szCs w:val="18"/>
              </w:rPr>
              <w:t>сравнений</w:t>
            </w: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 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Использовать информационные ресурсы для подготовки презентации, проекта, сообщения о разнообразии экологических групп птиц.</w:t>
            </w:r>
          </w:p>
        </w:tc>
      </w:tr>
      <w:tr w:rsidR="00B25185" w:rsidRPr="00B25185" w:rsidTr="00B25185">
        <w:trPr>
          <w:cantSplit/>
          <w:trHeight w:val="5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 xml:space="preserve">12. </w:t>
            </w:r>
            <w:r w:rsidR="00C01525">
              <w:rPr>
                <w:rFonts w:eastAsia="Calibri" w:cs="Times New Roman"/>
                <w:b/>
              </w:rPr>
              <w:t>Класс Млекопитающие или звери (6</w:t>
            </w:r>
            <w:r w:rsidRPr="00B25185">
              <w:rPr>
                <w:rFonts w:eastAsia="Calibri" w:cs="Times New Roman"/>
                <w:b/>
              </w:rPr>
              <w:t xml:space="preserve"> часов)</w:t>
            </w:r>
          </w:p>
        </w:tc>
      </w:tr>
      <w:tr w:rsidR="00B25185" w:rsidRPr="00B25185" w:rsidTr="00B25185">
        <w:trPr>
          <w:cantSplit/>
          <w:trHeight w:val="18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lastRenderedPageBreak/>
              <w:t>28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Внешнее и Внутреннее строение Млекопитающих.</w:t>
            </w:r>
            <w:r w:rsidRPr="00B25185">
              <w:rPr>
                <w:rFonts w:eastAsia="Calibri" w:cs="Times New Roman"/>
                <w:b/>
              </w:rPr>
              <w:t xml:space="preserve"> Лабораторная работа </w:t>
            </w:r>
            <w:proofErr w:type="gramStart"/>
            <w:r w:rsidR="00284FE7">
              <w:rPr>
                <w:rFonts w:eastAsia="Calibri" w:cs="Times New Roman"/>
                <w:b/>
              </w:rPr>
              <w:t>ТР</w:t>
            </w:r>
            <w:proofErr w:type="gramEnd"/>
            <w:r w:rsidR="00284FE7">
              <w:rPr>
                <w:rFonts w:eastAsia="Calibri" w:cs="Times New Roman"/>
                <w:b/>
              </w:rPr>
              <w:t xml:space="preserve"> </w:t>
            </w:r>
            <w:r w:rsidRPr="00B25185">
              <w:rPr>
                <w:rFonts w:eastAsia="Calibri" w:cs="Times New Roman"/>
                <w:b/>
              </w:rPr>
              <w:t>№ 8</w:t>
            </w:r>
            <w:r w:rsidRPr="00B25185">
              <w:rPr>
                <w:rFonts w:eastAsia="Calibri" w:cs="Times New Roman"/>
              </w:rPr>
              <w:t xml:space="preserve"> "Строение скелета млекопитающих"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50,51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2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B25185">
              <w:rPr>
                <w:rFonts w:eastAsia="Calibri" w:cs="Times New Roman"/>
              </w:rPr>
              <w:t>апр</w:t>
            </w:r>
            <w:proofErr w:type="spellEnd"/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КУ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характерные признаки класса,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Уметь характеризовать функции и роль желез млекопитающих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 xml:space="preserve">Места обитания млекопитающих. Особенности внешнего строения. </w:t>
            </w:r>
            <w:r w:rsidRPr="00B25185">
              <w:rPr>
                <w:rFonts w:eastAsia="Calibri" w:cs="Times New Roman"/>
                <w:sz w:val="20"/>
                <w:szCs w:val="20"/>
                <w:lang w:bidi="en-US"/>
              </w:rPr>
              <w:t>Усложнение строения покровов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25185">
              <w:rPr>
                <w:rFonts w:eastAsia="Calibri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B25185">
              <w:rPr>
                <w:rFonts w:eastAsia="Calibri" w:cs="Times New Roman"/>
                <w:b/>
                <w:bCs/>
                <w:sz w:val="18"/>
                <w:szCs w:val="18"/>
              </w:rPr>
              <w:t>:</w:t>
            </w:r>
            <w:r w:rsidRPr="00B2518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 </w:t>
            </w:r>
          </w:p>
          <w:p w:rsidR="00B25185" w:rsidRPr="00B25185" w:rsidRDefault="00B25185" w:rsidP="00B25185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 xml:space="preserve">: Развитие элементарных навыков устанавливания  причинно-следственных связей.  </w:t>
            </w: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К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 умение строить эффективное взаимодействие с одноклассниками при выполнении совместной работы.</w:t>
            </w:r>
          </w:p>
          <w:p w:rsidR="00B25185" w:rsidRPr="00B25185" w:rsidRDefault="00B25185" w:rsidP="00B25185">
            <w:pPr>
              <w:spacing w:line="36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Прогнозировать зависимость численности млекопитающих от экологических и антропогенных факторов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роль млекопитающих в природных биоценозах и в жизни человека.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29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Размножение и развитие млекопитающих. Годовой жизненный цикл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 xml:space="preserve"> § 52 задание 1,3, 4</w:t>
            </w:r>
            <w:r w:rsidRPr="00B25185">
              <w:rPr>
                <w:rFonts w:eastAsia="Calibri" w:cs="Times New Roman"/>
              </w:rPr>
              <w:t>.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3-4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B25185">
              <w:rPr>
                <w:rFonts w:eastAsia="Calibri" w:cs="Times New Roman"/>
              </w:rPr>
              <w:t>апр</w:t>
            </w:r>
            <w:proofErr w:type="spellEnd"/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УОСЗ</w:t>
            </w:r>
          </w:p>
        </w:tc>
        <w:tc>
          <w:tcPr>
            <w:tcW w:w="3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185">
              <w:rPr>
                <w:rFonts w:eastAsia="Times New Roman" w:cs="Times New Roman"/>
                <w:sz w:val="20"/>
                <w:szCs w:val="20"/>
              </w:rPr>
              <w:t xml:space="preserve">Знать особенности размножения млекопитающих, причины наличия  высокого уровня обмена веществ и </w:t>
            </w:r>
            <w:proofErr w:type="spellStart"/>
            <w:r w:rsidRPr="00B25185">
              <w:rPr>
                <w:rFonts w:eastAsia="Times New Roman" w:cs="Times New Roman"/>
                <w:sz w:val="20"/>
                <w:szCs w:val="20"/>
              </w:rPr>
              <w:t>теплокровности</w:t>
            </w:r>
            <w:proofErr w:type="spellEnd"/>
            <w:r w:rsidRPr="00B25185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B25185" w:rsidRPr="00B25185" w:rsidRDefault="00B25185" w:rsidP="00B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185">
              <w:rPr>
                <w:rFonts w:eastAsia="Times New Roman" w:cs="Times New Roman"/>
                <w:sz w:val="20"/>
                <w:szCs w:val="20"/>
              </w:rPr>
              <w:t>Уметь устанавливать взаимосвязь этапов годового жизненного цикла и сезонных изменений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Размножение и развитие. Забота о потомстве. Годовой жизненный цикл и сезонные явления.</w:t>
            </w: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роль млекопитающих в природных биоценозах и в жизни человека.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30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Происхождение и разнообразие млекопитающих.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>§ 53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3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185">
              <w:rPr>
                <w:rFonts w:eastAsia="Times New Roman" w:cs="Times New Roman"/>
                <w:sz w:val="20"/>
                <w:szCs w:val="20"/>
              </w:rPr>
              <w:t>Знать черты сходства и различия млекопитающих и рептилий</w:t>
            </w:r>
          </w:p>
          <w:p w:rsidR="00B25185" w:rsidRPr="00B25185" w:rsidRDefault="00B25185" w:rsidP="00B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185">
              <w:rPr>
                <w:rFonts w:eastAsia="Times New Roman" w:cs="Times New Roman"/>
                <w:sz w:val="20"/>
                <w:szCs w:val="20"/>
              </w:rPr>
              <w:t>Уметь различать млекопитающих на рисунках, фотографиях, устанавливать систематическую принадлежность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Предки млекопитающих - древние пресмыкающиеся. Многообразие млекопитающих. Яйцекладущие. Сумчатые и плацентарные. Особенности биологии. Районы распространения и разнообразие.</w:t>
            </w: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Использовать информационные ресурсы  для подготовки презентации о разнообразии млекопитающих, об исчезающих видах и мерах по их охране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Систематизировать информацию и обобщать ее  в виде схем, таблиц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Понимание роли млекопитающих в жизни человека и экосистемах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31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Высшие, или плацентарные, звери.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>§ 54-5</w:t>
            </w:r>
            <w:r>
              <w:rPr>
                <w:rFonts w:eastAsia="Calibri" w:cs="Times New Roman"/>
              </w:rPr>
              <w:t xml:space="preserve">6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5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B25185">
              <w:rPr>
                <w:rFonts w:eastAsia="Calibri" w:cs="Times New Roman"/>
              </w:rPr>
              <w:t>апр</w:t>
            </w:r>
            <w:proofErr w:type="spellEnd"/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КУ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185">
              <w:rPr>
                <w:rFonts w:eastAsia="Times New Roman" w:cs="Times New Roman"/>
                <w:sz w:val="20"/>
                <w:szCs w:val="20"/>
              </w:rPr>
              <w:t>Знать характерные черты строения приматов, черты сходства строения человекообразных обезьян и человека. Уметь различать представителей класса на рисунках, фотографиях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Приматы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518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Регулятивные: </w:t>
            </w:r>
            <w:r w:rsidRPr="00B25185">
              <w:rPr>
                <w:rFonts w:eastAsia="Times New Roman" w:cs="Times New Roman"/>
                <w:sz w:val="18"/>
                <w:szCs w:val="18"/>
                <w:lang w:eastAsia="ru-RU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B25185" w:rsidRPr="00B25185" w:rsidRDefault="00B25185" w:rsidP="00B25185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NewtonCSanPin-Regular" w:cs="Times New Roman"/>
                <w:sz w:val="18"/>
                <w:szCs w:val="18"/>
                <w:lang w:eastAsia="ru-RU"/>
              </w:rPr>
            </w:pPr>
            <w:proofErr w:type="gramStart"/>
            <w:r w:rsidRPr="00B2518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Познавательные </w:t>
            </w:r>
            <w:r w:rsidRPr="00B25185">
              <w:rPr>
                <w:rFonts w:eastAsia="NewtonCSanPin-Regular" w:cs="Times New Roman"/>
                <w:sz w:val="18"/>
                <w:szCs w:val="18"/>
                <w:lang w:eastAsia="ru-RU"/>
              </w:rPr>
              <w:t>1) самостоятельное выделение и формулирование познавательной цели;</w:t>
            </w:r>
            <w:proofErr w:type="gramEnd"/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NewtonCSanPin-Regular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2)</w:t>
            </w:r>
            <w:r w:rsidRPr="00B25185">
              <w:rPr>
                <w:rFonts w:eastAsia="NewtonCSanPin-Regular" w:cs="Times New Roman"/>
                <w:sz w:val="18"/>
                <w:szCs w:val="18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25185">
              <w:rPr>
                <w:rFonts w:eastAsia="Calibri" w:cs="Times New Roman"/>
                <w:b/>
                <w:sz w:val="18"/>
                <w:szCs w:val="18"/>
              </w:rPr>
              <w:t xml:space="preserve">Коммуникативные </w:t>
            </w:r>
            <w:r w:rsidRPr="00B25185">
              <w:rPr>
                <w:rFonts w:eastAsia="NewtonCSanPin-Regular" w:cs="Times New Roman"/>
                <w:kern w:val="1"/>
                <w:sz w:val="18"/>
                <w:szCs w:val="18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Обсуждать выполнение создаваемых проектов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32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B25185">
              <w:rPr>
                <w:rFonts w:eastAsia="Calibri" w:cs="Times New Roman"/>
                <w:lang w:val="en-US"/>
              </w:rPr>
              <w:t>Экологические</w:t>
            </w:r>
            <w:proofErr w:type="spellEnd"/>
            <w:r w:rsidRPr="00B25185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B25185">
              <w:rPr>
                <w:rFonts w:eastAsia="Calibri" w:cs="Times New Roman"/>
                <w:lang w:val="en-US"/>
              </w:rPr>
              <w:t>группы</w:t>
            </w:r>
            <w:proofErr w:type="spellEnd"/>
            <w:r w:rsidRPr="00B25185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B25185">
              <w:rPr>
                <w:rFonts w:eastAsia="Calibri" w:cs="Times New Roman"/>
                <w:lang w:val="en-US"/>
              </w:rPr>
              <w:t>млекопитающих</w:t>
            </w:r>
            <w:proofErr w:type="spellEnd"/>
            <w:r w:rsidRPr="00B25185">
              <w:rPr>
                <w:rFonts w:eastAsia="Calibri" w:cs="Times New Roman"/>
                <w:lang w:val="en-US"/>
              </w:rPr>
              <w:t>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lang w:bidi="en-US"/>
              </w:rPr>
              <w:t>§ 5</w:t>
            </w:r>
            <w:r>
              <w:rPr>
                <w:rFonts w:eastAsia="Calibri" w:cs="Times New Roman"/>
              </w:rPr>
              <w:t xml:space="preserve">7 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1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мая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УОСЗ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185">
              <w:rPr>
                <w:rFonts w:eastAsia="Times New Roman" w:cs="Times New Roman"/>
                <w:sz w:val="20"/>
                <w:szCs w:val="20"/>
              </w:rPr>
              <w:t>Знать экологические группы животных,</w:t>
            </w:r>
          </w:p>
          <w:p w:rsidR="00B25185" w:rsidRPr="00B25185" w:rsidRDefault="00B25185" w:rsidP="00B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185">
              <w:rPr>
                <w:rFonts w:eastAsia="Times New Roman" w:cs="Times New Roman"/>
                <w:sz w:val="20"/>
                <w:szCs w:val="20"/>
              </w:rPr>
              <w:t>Уметь характеризовать признаки животных экологической группы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Основные экологические группы млекопитающих: лесные, открытых пространств, водоемов и их побережий, почвенные.</w:t>
            </w:r>
          </w:p>
        </w:tc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NewtonCSanPin-Regular" w:cs="Times New Roman"/>
                <w:kern w:val="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</w:tr>
      <w:tr w:rsidR="00B25185" w:rsidRPr="00B25185" w:rsidTr="00B2518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szCs w:val="24"/>
              </w:rPr>
              <w:lastRenderedPageBreak/>
              <w:t>33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  <w:b/>
              </w:rPr>
              <w:t xml:space="preserve">Контрольная работа № 2 </w:t>
            </w:r>
            <w:r w:rsidRPr="00B25185">
              <w:rPr>
                <w:rFonts w:eastAsia="Calibri" w:cs="Times New Roman"/>
              </w:rPr>
              <w:t>по темам 8-12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185" w:rsidRPr="00B25185" w:rsidRDefault="00B25185" w:rsidP="00B25185">
            <w:pPr>
              <w:spacing w:line="360" w:lineRule="auto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   2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мая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5" w:rsidRPr="00B25185" w:rsidRDefault="00B25185" w:rsidP="00B25185">
            <w:pPr>
              <w:spacing w:line="36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185" w:rsidRPr="00B25185" w:rsidRDefault="00B25185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lang w:val="en-US"/>
              </w:rPr>
            </w:pPr>
            <w:r w:rsidRPr="00B25185">
              <w:rPr>
                <w:rFonts w:eastAsia="Calibri" w:cs="Times New Roman"/>
              </w:rPr>
              <w:t>УКЗ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Особенности строения, процессов жизнедеятельности, размножения, многообразие, систематика млекопитающих. Сравнение с пресмыкающимися.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Роль пресмыкающихся в природе и жизни человека. Охрана пресмыкающихся. Разнообразие древних пресмыкающихся. Причины их вымирания.</w:t>
            </w: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Характеризовать особенности строения представителей класса Звери.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Устанавливать взаимосвязь строения и функций систем органов млекопитающих.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Определять систематическую принадлежность представителей классов.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25185">
              <w:rPr>
                <w:rFonts w:eastAsia="Calibri" w:cs="Times New Roman"/>
                <w:sz w:val="18"/>
                <w:szCs w:val="18"/>
              </w:rPr>
              <w:t>Обосновывать выводы о происхождении млекопитающих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Умение отвечать на итоговые вопросы.</w:t>
            </w:r>
          </w:p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Оценивание своих достижений и достижений других учащихся.</w:t>
            </w:r>
          </w:p>
        </w:tc>
      </w:tr>
      <w:tr w:rsidR="00B25185" w:rsidRPr="00B25185" w:rsidTr="00B25185">
        <w:trPr>
          <w:cantSplit/>
          <w:trHeight w:val="563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ar-SA"/>
              </w:rPr>
            </w:pPr>
            <w:r w:rsidRPr="00B25185">
              <w:rPr>
                <w:rFonts w:eastAsia="Times New Roman" w:cs="Times New Roman"/>
                <w:b/>
                <w:bCs/>
                <w:lang w:eastAsia="ar-SA"/>
              </w:rPr>
              <w:t>13. Развитие животного мира на Земле (</w:t>
            </w:r>
            <w:r>
              <w:rPr>
                <w:rFonts w:eastAsia="Times New Roman" w:cs="Times New Roman"/>
                <w:b/>
                <w:bCs/>
                <w:lang w:eastAsia="ar-SA"/>
              </w:rPr>
              <w:t>1 час</w:t>
            </w:r>
            <w:r w:rsidRPr="00B25185">
              <w:rPr>
                <w:rFonts w:eastAsia="Times New Roman" w:cs="Times New Roman"/>
                <w:b/>
                <w:bCs/>
                <w:lang w:eastAsia="ar-SA"/>
              </w:rPr>
              <w:t>)</w:t>
            </w:r>
          </w:p>
        </w:tc>
      </w:tr>
      <w:tr w:rsidR="00794E86" w:rsidRPr="00B25185" w:rsidTr="00553EE9">
        <w:trPr>
          <w:cantSplit/>
          <w:trHeight w:val="2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6" w:rsidRPr="00B25185" w:rsidRDefault="00794E86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34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6" w:rsidRPr="00B25185" w:rsidRDefault="00794E86" w:rsidP="00EF4FB9">
            <w:pPr>
              <w:spacing w:after="0" w:line="240" w:lineRule="auto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Доказательства эволюции животного мира. Учение Ч. Дарвина об эволюции</w:t>
            </w:r>
          </w:p>
          <w:p w:rsidR="00794E86" w:rsidRPr="00B25185" w:rsidRDefault="00794E86" w:rsidP="00B2518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>§59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4E86" w:rsidRPr="00B25185" w:rsidRDefault="00794E86" w:rsidP="00B25185">
            <w:pPr>
              <w:spacing w:line="360" w:lineRule="auto"/>
              <w:ind w:left="113" w:right="113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25185">
              <w:rPr>
                <w:rFonts w:eastAsia="Calibri" w:cs="Times New Roman"/>
              </w:rPr>
              <w:t xml:space="preserve"> 3 </w:t>
            </w:r>
            <w:proofErr w:type="spellStart"/>
            <w:r w:rsidRPr="00B25185">
              <w:rPr>
                <w:rFonts w:eastAsia="Calibri" w:cs="Times New Roman"/>
              </w:rPr>
              <w:t>нед</w:t>
            </w:r>
            <w:proofErr w:type="spellEnd"/>
            <w:r w:rsidRPr="00B25185">
              <w:rPr>
                <w:rFonts w:eastAsia="Calibri" w:cs="Times New Roman"/>
              </w:rPr>
              <w:t xml:space="preserve"> мая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86" w:rsidRPr="00B25185" w:rsidRDefault="00794E86" w:rsidP="00B25185">
            <w:pPr>
              <w:spacing w:line="36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E86" w:rsidRPr="00B25185" w:rsidRDefault="00794E86" w:rsidP="00B25185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</w:rPr>
            </w:pPr>
            <w:r w:rsidRPr="00B25185">
              <w:rPr>
                <w:rFonts w:eastAsia="Calibri" w:cs="Times New Roman"/>
              </w:rPr>
              <w:t xml:space="preserve">         УОСЗ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6" w:rsidRPr="00B25185" w:rsidRDefault="00794E86" w:rsidP="00B25185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Знать принципы классификации животных, стадии зародышевого развития, основные положения учения Ч. Дарвина</w:t>
            </w:r>
          </w:p>
          <w:p w:rsidR="00794E86" w:rsidRPr="00B25185" w:rsidRDefault="00794E86" w:rsidP="00B25185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Уметь приводить примеры многообразия животных.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6" w:rsidRPr="00B25185" w:rsidRDefault="00794E86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Историческое развитие животного мира, палеонтологические, эмбриональные, сравнительно-анатомические доказательства.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6" w:rsidRPr="00B25185" w:rsidRDefault="00794E86" w:rsidP="00B2518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B25185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Р</w:t>
            </w:r>
            <w:r w:rsidRPr="00B25185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:</w:t>
            </w:r>
            <w:r w:rsidRPr="00B2518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Со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ставлять план решения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проблемы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.</w:t>
            </w:r>
            <w:r w:rsidRPr="00B25185">
              <w:rPr>
                <w:rFonts w:eastAsia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B25185">
              <w:rPr>
                <w:rFonts w:eastAsia="Times New Roman" w:cs="Times New Roman"/>
                <w:sz w:val="18"/>
                <w:szCs w:val="18"/>
                <w:lang w:eastAsia="ar-SA"/>
              </w:rPr>
              <w:t>аботая</w:t>
            </w:r>
            <w:proofErr w:type="spellEnd"/>
            <w:r w:rsidRPr="00B2518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по плану, сверять свои действия с целью и, при необходимости, исправлять ошибки самостоятельно.</w:t>
            </w:r>
          </w:p>
          <w:p w:rsidR="00794E86" w:rsidRPr="00B25185" w:rsidRDefault="00794E86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794E86" w:rsidRPr="00B25185" w:rsidRDefault="00794E86" w:rsidP="00B2518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25185">
              <w:rPr>
                <w:rFonts w:eastAsia="Calibri" w:cs="Times New Roman"/>
                <w:sz w:val="18"/>
                <w:szCs w:val="18"/>
              </w:rPr>
              <w:t>К</w:t>
            </w:r>
            <w:proofErr w:type="gramEnd"/>
            <w:r w:rsidRPr="00B25185">
              <w:rPr>
                <w:rFonts w:eastAsia="Calibri" w:cs="Times New Roman"/>
                <w:sz w:val="18"/>
                <w:szCs w:val="18"/>
              </w:rPr>
              <w:t>:</w:t>
            </w:r>
            <w:r w:rsidRPr="00B25185">
              <w:rPr>
                <w:rFonts w:eastAsia="Times New Roman" w:cs="Times New Roman"/>
                <w:sz w:val="18"/>
                <w:szCs w:val="18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6" w:rsidRPr="00B25185" w:rsidRDefault="00794E86" w:rsidP="00B2518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85">
              <w:rPr>
                <w:rFonts w:eastAsia="Calibri" w:cs="Times New Roman"/>
                <w:sz w:val="20"/>
                <w:szCs w:val="20"/>
              </w:rPr>
              <w:t>Осознание роли Ч. Дарвина в создании учения об эволюции живого мира</w:t>
            </w:r>
            <w:proofErr w:type="gramStart"/>
            <w:r w:rsidRPr="00B25185">
              <w:rPr>
                <w:rFonts w:eastAsia="Calibri" w:cs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B25185" w:rsidRPr="00B25185" w:rsidRDefault="00B25185" w:rsidP="00B25185">
      <w:pPr>
        <w:spacing w:line="360" w:lineRule="auto"/>
        <w:jc w:val="center"/>
        <w:rPr>
          <w:rFonts w:eastAsia="Calibri" w:cs="Times New Roman"/>
          <w:b/>
          <w:sz w:val="32"/>
          <w:szCs w:val="32"/>
        </w:rPr>
      </w:pPr>
    </w:p>
    <w:p w:rsidR="00B25185" w:rsidRDefault="00B25185"/>
    <w:sectPr w:rsidR="00B25185" w:rsidSect="00B251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-Regular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BA"/>
    <w:multiLevelType w:val="hybridMultilevel"/>
    <w:tmpl w:val="720E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4993"/>
    <w:multiLevelType w:val="hybridMultilevel"/>
    <w:tmpl w:val="7C38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503B"/>
    <w:multiLevelType w:val="hybridMultilevel"/>
    <w:tmpl w:val="4E2C5D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CB7F86"/>
    <w:multiLevelType w:val="hybridMultilevel"/>
    <w:tmpl w:val="1CF2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2949"/>
    <w:multiLevelType w:val="hybridMultilevel"/>
    <w:tmpl w:val="FBDE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B7D29"/>
    <w:multiLevelType w:val="hybridMultilevel"/>
    <w:tmpl w:val="A3B2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75258"/>
    <w:multiLevelType w:val="hybridMultilevel"/>
    <w:tmpl w:val="7C24DC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287D2B"/>
    <w:multiLevelType w:val="hybridMultilevel"/>
    <w:tmpl w:val="96EC3F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9A1D32"/>
    <w:multiLevelType w:val="hybridMultilevel"/>
    <w:tmpl w:val="9984C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71739E"/>
    <w:multiLevelType w:val="hybridMultilevel"/>
    <w:tmpl w:val="7B8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17617"/>
    <w:multiLevelType w:val="hybridMultilevel"/>
    <w:tmpl w:val="2920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4B16"/>
    <w:multiLevelType w:val="hybridMultilevel"/>
    <w:tmpl w:val="B794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A62EC"/>
    <w:multiLevelType w:val="hybridMultilevel"/>
    <w:tmpl w:val="82A8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7594"/>
    <w:multiLevelType w:val="hybridMultilevel"/>
    <w:tmpl w:val="DA56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81164"/>
    <w:multiLevelType w:val="hybridMultilevel"/>
    <w:tmpl w:val="B6DA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D6122"/>
    <w:multiLevelType w:val="hybridMultilevel"/>
    <w:tmpl w:val="3CD8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D008D"/>
    <w:multiLevelType w:val="hybridMultilevel"/>
    <w:tmpl w:val="C316C8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7B4ACA"/>
    <w:multiLevelType w:val="hybridMultilevel"/>
    <w:tmpl w:val="FE2C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C51C2"/>
    <w:multiLevelType w:val="hybridMultilevel"/>
    <w:tmpl w:val="85E4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C4FF2"/>
    <w:multiLevelType w:val="hybridMultilevel"/>
    <w:tmpl w:val="66A8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51240"/>
    <w:multiLevelType w:val="hybridMultilevel"/>
    <w:tmpl w:val="98DE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D175D"/>
    <w:multiLevelType w:val="hybridMultilevel"/>
    <w:tmpl w:val="F6AA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F15D0"/>
    <w:multiLevelType w:val="hybridMultilevel"/>
    <w:tmpl w:val="EB94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0F36"/>
    <w:multiLevelType w:val="hybridMultilevel"/>
    <w:tmpl w:val="7F70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5A4C"/>
    <w:multiLevelType w:val="hybridMultilevel"/>
    <w:tmpl w:val="D9F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469BC"/>
    <w:multiLevelType w:val="hybridMultilevel"/>
    <w:tmpl w:val="2236C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B356838"/>
    <w:multiLevelType w:val="hybridMultilevel"/>
    <w:tmpl w:val="149ACA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405EEE"/>
    <w:multiLevelType w:val="hybridMultilevel"/>
    <w:tmpl w:val="1904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82B1F"/>
    <w:multiLevelType w:val="hybridMultilevel"/>
    <w:tmpl w:val="E62C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A2189"/>
    <w:multiLevelType w:val="hybridMultilevel"/>
    <w:tmpl w:val="763200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3FF1BC5"/>
    <w:multiLevelType w:val="hybridMultilevel"/>
    <w:tmpl w:val="16DA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21464"/>
    <w:multiLevelType w:val="hybridMultilevel"/>
    <w:tmpl w:val="CC82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315C7"/>
    <w:multiLevelType w:val="hybridMultilevel"/>
    <w:tmpl w:val="3D567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1082AB3"/>
    <w:multiLevelType w:val="hybridMultilevel"/>
    <w:tmpl w:val="A494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45D40"/>
    <w:multiLevelType w:val="hybridMultilevel"/>
    <w:tmpl w:val="4A005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EE27EE"/>
    <w:multiLevelType w:val="hybridMultilevel"/>
    <w:tmpl w:val="33E8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F4B20"/>
    <w:multiLevelType w:val="hybridMultilevel"/>
    <w:tmpl w:val="BCC6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40D55"/>
    <w:multiLevelType w:val="hybridMultilevel"/>
    <w:tmpl w:val="4EB0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B0403"/>
    <w:multiLevelType w:val="hybridMultilevel"/>
    <w:tmpl w:val="1D3A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A76CA"/>
    <w:multiLevelType w:val="hybridMultilevel"/>
    <w:tmpl w:val="FAF6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805BF"/>
    <w:multiLevelType w:val="hybridMultilevel"/>
    <w:tmpl w:val="4F3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C6510"/>
    <w:multiLevelType w:val="hybridMultilevel"/>
    <w:tmpl w:val="E15885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832760B"/>
    <w:multiLevelType w:val="hybridMultilevel"/>
    <w:tmpl w:val="9B28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234A2"/>
    <w:multiLevelType w:val="hybridMultilevel"/>
    <w:tmpl w:val="CD76D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F2F7FDD"/>
    <w:multiLevelType w:val="hybridMultilevel"/>
    <w:tmpl w:val="3A10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8"/>
  </w:num>
  <w:num w:numId="4">
    <w:abstractNumId w:val="2"/>
  </w:num>
  <w:num w:numId="5">
    <w:abstractNumId w:val="34"/>
  </w:num>
  <w:num w:numId="6">
    <w:abstractNumId w:val="32"/>
  </w:num>
  <w:num w:numId="7">
    <w:abstractNumId w:val="25"/>
  </w:num>
  <w:num w:numId="8">
    <w:abstractNumId w:val="29"/>
  </w:num>
  <w:num w:numId="9">
    <w:abstractNumId w:val="7"/>
  </w:num>
  <w:num w:numId="10">
    <w:abstractNumId w:val="6"/>
  </w:num>
  <w:num w:numId="11">
    <w:abstractNumId w:val="41"/>
  </w:num>
  <w:num w:numId="12">
    <w:abstractNumId w:val="43"/>
  </w:num>
  <w:num w:numId="13">
    <w:abstractNumId w:val="16"/>
  </w:num>
  <w:num w:numId="14">
    <w:abstractNumId w:val="28"/>
  </w:num>
  <w:num w:numId="15">
    <w:abstractNumId w:val="11"/>
  </w:num>
  <w:num w:numId="16">
    <w:abstractNumId w:val="18"/>
  </w:num>
  <w:num w:numId="17">
    <w:abstractNumId w:val="14"/>
  </w:num>
  <w:num w:numId="18">
    <w:abstractNumId w:val="12"/>
  </w:num>
  <w:num w:numId="19">
    <w:abstractNumId w:val="19"/>
  </w:num>
  <w:num w:numId="20">
    <w:abstractNumId w:val="5"/>
  </w:num>
  <w:num w:numId="21">
    <w:abstractNumId w:val="9"/>
  </w:num>
  <w:num w:numId="22">
    <w:abstractNumId w:val="40"/>
  </w:num>
  <w:num w:numId="23">
    <w:abstractNumId w:val="24"/>
  </w:num>
  <w:num w:numId="24">
    <w:abstractNumId w:val="38"/>
  </w:num>
  <w:num w:numId="25">
    <w:abstractNumId w:val="39"/>
  </w:num>
  <w:num w:numId="26">
    <w:abstractNumId w:val="33"/>
  </w:num>
  <w:num w:numId="27">
    <w:abstractNumId w:val="31"/>
  </w:num>
  <w:num w:numId="28">
    <w:abstractNumId w:val="0"/>
  </w:num>
  <w:num w:numId="29">
    <w:abstractNumId w:val="17"/>
  </w:num>
  <w:num w:numId="30">
    <w:abstractNumId w:val="35"/>
  </w:num>
  <w:num w:numId="31">
    <w:abstractNumId w:val="15"/>
  </w:num>
  <w:num w:numId="32">
    <w:abstractNumId w:val="27"/>
  </w:num>
  <w:num w:numId="33">
    <w:abstractNumId w:val="1"/>
  </w:num>
  <w:num w:numId="34">
    <w:abstractNumId w:val="4"/>
  </w:num>
  <w:num w:numId="35">
    <w:abstractNumId w:val="23"/>
  </w:num>
  <w:num w:numId="36">
    <w:abstractNumId w:val="22"/>
  </w:num>
  <w:num w:numId="37">
    <w:abstractNumId w:val="37"/>
  </w:num>
  <w:num w:numId="38">
    <w:abstractNumId w:val="30"/>
  </w:num>
  <w:num w:numId="39">
    <w:abstractNumId w:val="42"/>
  </w:num>
  <w:num w:numId="40">
    <w:abstractNumId w:val="10"/>
  </w:num>
  <w:num w:numId="41">
    <w:abstractNumId w:val="36"/>
  </w:num>
  <w:num w:numId="42">
    <w:abstractNumId w:val="21"/>
  </w:num>
  <w:num w:numId="43">
    <w:abstractNumId w:val="3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85"/>
    <w:rsid w:val="00081BE6"/>
    <w:rsid w:val="0017642D"/>
    <w:rsid w:val="001B7A6A"/>
    <w:rsid w:val="001F7C89"/>
    <w:rsid w:val="00284FE7"/>
    <w:rsid w:val="00316A6C"/>
    <w:rsid w:val="003F7F36"/>
    <w:rsid w:val="004E4282"/>
    <w:rsid w:val="004F7EFD"/>
    <w:rsid w:val="005237A9"/>
    <w:rsid w:val="00553EE9"/>
    <w:rsid w:val="005D0EDA"/>
    <w:rsid w:val="00683A91"/>
    <w:rsid w:val="006A705E"/>
    <w:rsid w:val="006E39F0"/>
    <w:rsid w:val="007124A0"/>
    <w:rsid w:val="00735476"/>
    <w:rsid w:val="00794E86"/>
    <w:rsid w:val="008748E4"/>
    <w:rsid w:val="008A7E1D"/>
    <w:rsid w:val="009134BC"/>
    <w:rsid w:val="00A03DD1"/>
    <w:rsid w:val="00A641E5"/>
    <w:rsid w:val="00A97030"/>
    <w:rsid w:val="00B06539"/>
    <w:rsid w:val="00B25185"/>
    <w:rsid w:val="00B25E38"/>
    <w:rsid w:val="00C01525"/>
    <w:rsid w:val="00D57F31"/>
    <w:rsid w:val="00D618E9"/>
    <w:rsid w:val="00D87B5F"/>
    <w:rsid w:val="00D938A9"/>
    <w:rsid w:val="00DA4B2C"/>
    <w:rsid w:val="00DA547E"/>
    <w:rsid w:val="00DF1375"/>
    <w:rsid w:val="00E1378E"/>
    <w:rsid w:val="00E15D6E"/>
    <w:rsid w:val="00E21477"/>
    <w:rsid w:val="00EB3A35"/>
    <w:rsid w:val="00EF4FB9"/>
    <w:rsid w:val="00F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9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B251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251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B25185"/>
  </w:style>
  <w:style w:type="paragraph" w:styleId="a3">
    <w:name w:val="List Paragraph"/>
    <w:basedOn w:val="a"/>
    <w:uiPriority w:val="34"/>
    <w:qFormat/>
    <w:rsid w:val="00B25185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paragraph" w:customStyle="1" w:styleId="Style3">
    <w:name w:val="Style3"/>
    <w:basedOn w:val="a"/>
    <w:uiPriority w:val="99"/>
    <w:rsid w:val="00B251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B25185"/>
    <w:pPr>
      <w:widowControl w:val="0"/>
      <w:autoSpaceDE w:val="0"/>
      <w:autoSpaceDN w:val="0"/>
      <w:adjustRightInd w:val="0"/>
      <w:spacing w:after="0" w:line="260" w:lineRule="exact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 Style12"/>
    <w:uiPriority w:val="99"/>
    <w:rsid w:val="00B25185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B2518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B2518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a4">
    <w:name w:val="Знак"/>
    <w:basedOn w:val="a"/>
    <w:rsid w:val="00B25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oog-inline-blockkix-lineview-text-block">
    <w:name w:val="goog-inline-block kix-lineview-text-block"/>
    <w:basedOn w:val="a0"/>
    <w:rsid w:val="00B25185"/>
  </w:style>
  <w:style w:type="character" w:customStyle="1" w:styleId="WW8Num4z0">
    <w:name w:val="WW8Num4z0"/>
    <w:rsid w:val="00B25185"/>
    <w:rPr>
      <w:rFonts w:ascii="OpenSymbol" w:hAnsi="OpenSymbol" w:cs="OpenSymbol"/>
    </w:rPr>
  </w:style>
  <w:style w:type="character" w:customStyle="1" w:styleId="a5">
    <w:name w:val="Название Знак"/>
    <w:link w:val="a6"/>
    <w:rsid w:val="00B2518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B25185"/>
    <w:pPr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10">
    <w:name w:val="Название Знак1"/>
    <w:basedOn w:val="a0"/>
    <w:uiPriority w:val="10"/>
    <w:rsid w:val="00B25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B2518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Без интервала Знак"/>
    <w:link w:val="a7"/>
    <w:uiPriority w:val="1"/>
    <w:rsid w:val="00B2518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uiPriority w:val="99"/>
    <w:unhideWhenUsed/>
    <w:rsid w:val="00B25185"/>
    <w:pPr>
      <w:spacing w:after="120" w:line="48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B25185"/>
    <w:rPr>
      <w:rFonts w:ascii="Calibri" w:eastAsia="Times New Roman" w:hAnsi="Calibri" w:cs="Times New Roman"/>
      <w:lang w:val="en-US" w:bidi="en-US"/>
    </w:rPr>
  </w:style>
  <w:style w:type="paragraph" w:styleId="a9">
    <w:name w:val="Normal (Web)"/>
    <w:basedOn w:val="a"/>
    <w:uiPriority w:val="99"/>
    <w:semiHidden/>
    <w:rsid w:val="00B251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B25185"/>
    <w:pPr>
      <w:spacing w:after="12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B251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(2)_"/>
    <w:link w:val="22"/>
    <w:uiPriority w:val="99"/>
    <w:locked/>
    <w:rsid w:val="00B25185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25185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c">
    <w:name w:val="Plain Text"/>
    <w:basedOn w:val="a"/>
    <w:link w:val="ad"/>
    <w:uiPriority w:val="99"/>
    <w:rsid w:val="00B251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uiPriority w:val="99"/>
    <w:rsid w:val="00B251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">
    <w:name w:val="Нет списка11"/>
    <w:next w:val="a2"/>
    <w:uiPriority w:val="99"/>
    <w:semiHidden/>
    <w:unhideWhenUsed/>
    <w:rsid w:val="00B25185"/>
  </w:style>
  <w:style w:type="paragraph" w:styleId="ae">
    <w:name w:val="header"/>
    <w:basedOn w:val="a"/>
    <w:link w:val="af"/>
    <w:uiPriority w:val="99"/>
    <w:semiHidden/>
    <w:unhideWhenUsed/>
    <w:rsid w:val="00B251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25185"/>
    <w:rPr>
      <w:rFonts w:ascii="Calibri" w:eastAsia="Times New Roman" w:hAnsi="Calibri" w:cs="Times New Roman"/>
      <w:lang w:val="x-none" w:eastAsia="x-none"/>
    </w:rPr>
  </w:style>
  <w:style w:type="paragraph" w:styleId="af0">
    <w:name w:val="footer"/>
    <w:basedOn w:val="a"/>
    <w:link w:val="af1"/>
    <w:uiPriority w:val="99"/>
    <w:semiHidden/>
    <w:unhideWhenUsed/>
    <w:rsid w:val="00B251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25185"/>
    <w:rPr>
      <w:rFonts w:ascii="Calibri" w:eastAsia="Times New Roman" w:hAnsi="Calibri" w:cs="Times New Roman"/>
      <w:lang w:val="x-none" w:eastAsia="x-none"/>
    </w:rPr>
  </w:style>
  <w:style w:type="paragraph" w:customStyle="1" w:styleId="c25">
    <w:name w:val="c25"/>
    <w:basedOn w:val="a"/>
    <w:rsid w:val="00B251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B25185"/>
  </w:style>
  <w:style w:type="character" w:styleId="af2">
    <w:name w:val="Hyperlink"/>
    <w:uiPriority w:val="99"/>
    <w:unhideWhenUsed/>
    <w:rsid w:val="00B25185"/>
    <w:rPr>
      <w:color w:val="0000FF"/>
      <w:u w:val="single"/>
    </w:rPr>
  </w:style>
  <w:style w:type="table" w:styleId="af3">
    <w:name w:val="Table Grid"/>
    <w:basedOn w:val="a1"/>
    <w:uiPriority w:val="59"/>
    <w:rsid w:val="00B251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1F7C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9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B251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251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B25185"/>
  </w:style>
  <w:style w:type="paragraph" w:styleId="a3">
    <w:name w:val="List Paragraph"/>
    <w:basedOn w:val="a"/>
    <w:uiPriority w:val="34"/>
    <w:qFormat/>
    <w:rsid w:val="00B25185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paragraph" w:customStyle="1" w:styleId="Style3">
    <w:name w:val="Style3"/>
    <w:basedOn w:val="a"/>
    <w:uiPriority w:val="99"/>
    <w:rsid w:val="00B251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B25185"/>
    <w:pPr>
      <w:widowControl w:val="0"/>
      <w:autoSpaceDE w:val="0"/>
      <w:autoSpaceDN w:val="0"/>
      <w:adjustRightInd w:val="0"/>
      <w:spacing w:after="0" w:line="260" w:lineRule="exact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 Style12"/>
    <w:uiPriority w:val="99"/>
    <w:rsid w:val="00B25185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B2518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B2518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a4">
    <w:name w:val="Знак"/>
    <w:basedOn w:val="a"/>
    <w:rsid w:val="00B25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oog-inline-blockkix-lineview-text-block">
    <w:name w:val="goog-inline-block kix-lineview-text-block"/>
    <w:basedOn w:val="a0"/>
    <w:rsid w:val="00B25185"/>
  </w:style>
  <w:style w:type="character" w:customStyle="1" w:styleId="WW8Num4z0">
    <w:name w:val="WW8Num4z0"/>
    <w:rsid w:val="00B25185"/>
    <w:rPr>
      <w:rFonts w:ascii="OpenSymbol" w:hAnsi="OpenSymbol" w:cs="OpenSymbol"/>
    </w:rPr>
  </w:style>
  <w:style w:type="character" w:customStyle="1" w:styleId="a5">
    <w:name w:val="Название Знак"/>
    <w:link w:val="a6"/>
    <w:rsid w:val="00B2518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B25185"/>
    <w:pPr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10">
    <w:name w:val="Название Знак1"/>
    <w:basedOn w:val="a0"/>
    <w:uiPriority w:val="10"/>
    <w:rsid w:val="00B25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B2518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Без интервала Знак"/>
    <w:link w:val="a7"/>
    <w:uiPriority w:val="1"/>
    <w:rsid w:val="00B2518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uiPriority w:val="99"/>
    <w:unhideWhenUsed/>
    <w:rsid w:val="00B25185"/>
    <w:pPr>
      <w:spacing w:after="120" w:line="48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B25185"/>
    <w:rPr>
      <w:rFonts w:ascii="Calibri" w:eastAsia="Times New Roman" w:hAnsi="Calibri" w:cs="Times New Roman"/>
      <w:lang w:val="en-US" w:bidi="en-US"/>
    </w:rPr>
  </w:style>
  <w:style w:type="paragraph" w:styleId="a9">
    <w:name w:val="Normal (Web)"/>
    <w:basedOn w:val="a"/>
    <w:uiPriority w:val="99"/>
    <w:semiHidden/>
    <w:rsid w:val="00B251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B25185"/>
    <w:pPr>
      <w:spacing w:after="12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B251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(2)_"/>
    <w:link w:val="22"/>
    <w:uiPriority w:val="99"/>
    <w:locked/>
    <w:rsid w:val="00B25185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25185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c">
    <w:name w:val="Plain Text"/>
    <w:basedOn w:val="a"/>
    <w:link w:val="ad"/>
    <w:uiPriority w:val="99"/>
    <w:rsid w:val="00B251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uiPriority w:val="99"/>
    <w:rsid w:val="00B251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">
    <w:name w:val="Нет списка11"/>
    <w:next w:val="a2"/>
    <w:uiPriority w:val="99"/>
    <w:semiHidden/>
    <w:unhideWhenUsed/>
    <w:rsid w:val="00B25185"/>
  </w:style>
  <w:style w:type="paragraph" w:styleId="ae">
    <w:name w:val="header"/>
    <w:basedOn w:val="a"/>
    <w:link w:val="af"/>
    <w:uiPriority w:val="99"/>
    <w:semiHidden/>
    <w:unhideWhenUsed/>
    <w:rsid w:val="00B251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25185"/>
    <w:rPr>
      <w:rFonts w:ascii="Calibri" w:eastAsia="Times New Roman" w:hAnsi="Calibri" w:cs="Times New Roman"/>
      <w:lang w:val="x-none" w:eastAsia="x-none"/>
    </w:rPr>
  </w:style>
  <w:style w:type="paragraph" w:styleId="af0">
    <w:name w:val="footer"/>
    <w:basedOn w:val="a"/>
    <w:link w:val="af1"/>
    <w:uiPriority w:val="99"/>
    <w:semiHidden/>
    <w:unhideWhenUsed/>
    <w:rsid w:val="00B251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25185"/>
    <w:rPr>
      <w:rFonts w:ascii="Calibri" w:eastAsia="Times New Roman" w:hAnsi="Calibri" w:cs="Times New Roman"/>
      <w:lang w:val="x-none" w:eastAsia="x-none"/>
    </w:rPr>
  </w:style>
  <w:style w:type="paragraph" w:customStyle="1" w:styleId="c25">
    <w:name w:val="c25"/>
    <w:basedOn w:val="a"/>
    <w:rsid w:val="00B251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B25185"/>
  </w:style>
  <w:style w:type="character" w:styleId="af2">
    <w:name w:val="Hyperlink"/>
    <w:uiPriority w:val="99"/>
    <w:unhideWhenUsed/>
    <w:rsid w:val="00B25185"/>
    <w:rPr>
      <w:color w:val="0000FF"/>
      <w:u w:val="single"/>
    </w:rPr>
  </w:style>
  <w:style w:type="table" w:styleId="af3">
    <w:name w:val="Table Grid"/>
    <w:basedOn w:val="a1"/>
    <w:uiPriority w:val="59"/>
    <w:rsid w:val="00B251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1F7C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30</Pages>
  <Words>12425</Words>
  <Characters>70827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2021-09-05T00:12:00Z</dcterms:created>
  <dcterms:modified xsi:type="dcterms:W3CDTF">2021-10-08T04:33:00Z</dcterms:modified>
</cp:coreProperties>
</file>